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7F" w:rsidRPr="003B5FB1" w:rsidRDefault="003B467F" w:rsidP="003B5FB1">
      <w:pPr>
        <w:spacing w:before="960" w:after="600"/>
        <w:jc w:val="center"/>
        <w:rPr>
          <w:rFonts w:ascii="Times New Roman" w:hAnsi="Times New Roman"/>
          <w:b/>
          <w:spacing w:val="20"/>
          <w:szCs w:val="28"/>
        </w:rPr>
      </w:pPr>
      <w:r w:rsidRPr="003B5FB1">
        <w:rPr>
          <w:rFonts w:ascii="Times New Roman" w:hAnsi="Times New Roman"/>
          <w:b/>
          <w:spacing w:val="20"/>
          <w:szCs w:val="28"/>
        </w:rPr>
        <w:t>АНКЕТА</w:t>
      </w:r>
      <w:r w:rsidR="003B5FB1">
        <w:rPr>
          <w:rFonts w:ascii="Times New Roman" w:hAnsi="Times New Roman"/>
          <w:b/>
          <w:spacing w:val="20"/>
          <w:szCs w:val="28"/>
        </w:rPr>
        <w:br/>
      </w:r>
      <w:r w:rsidRPr="003B5FB1">
        <w:rPr>
          <w:rFonts w:ascii="Times New Roman" w:hAnsi="Times New Roman"/>
          <w:b/>
          <w:szCs w:val="28"/>
        </w:rPr>
        <w:t>ЗА ОБРАТНА ВРЪЗКА С КЛИЕНТИ</w:t>
      </w:r>
    </w:p>
    <w:p w:rsidR="003B467F" w:rsidRPr="007F3EC6" w:rsidRDefault="003B467F" w:rsidP="0035557A">
      <w:pPr>
        <w:spacing w:after="480"/>
        <w:ind w:left="284" w:firstLine="425"/>
        <w:rPr>
          <w:rFonts w:ascii="Times New Roman" w:hAnsi="Times New Roman"/>
          <w:sz w:val="24"/>
          <w:szCs w:val="24"/>
        </w:rPr>
      </w:pPr>
      <w:r w:rsidRPr="007F3EC6">
        <w:rPr>
          <w:rFonts w:ascii="Times New Roman" w:hAnsi="Times New Roman"/>
          <w:b/>
          <w:sz w:val="24"/>
          <w:szCs w:val="24"/>
        </w:rPr>
        <w:t>Уважаеми клиенти,</w:t>
      </w:r>
      <w:r w:rsidRPr="007F3EC6">
        <w:rPr>
          <w:rFonts w:ascii="Times New Roman" w:hAnsi="Times New Roman"/>
          <w:sz w:val="24"/>
          <w:szCs w:val="24"/>
        </w:rPr>
        <w:tab/>
      </w:r>
      <w:r w:rsidR="00707118">
        <w:rPr>
          <w:rFonts w:ascii="Times New Roman" w:hAnsi="Times New Roman"/>
          <w:sz w:val="24"/>
          <w:szCs w:val="24"/>
        </w:rPr>
        <w:br/>
      </w:r>
      <w:r w:rsidRPr="007F3EC6">
        <w:rPr>
          <w:rFonts w:ascii="Times New Roman" w:hAnsi="Times New Roman"/>
          <w:sz w:val="24"/>
          <w:szCs w:val="24"/>
        </w:rPr>
        <w:t xml:space="preserve">Вашето мнение е изключително важно за Изпълнителна агенция „Проучване и поддържане на р. Дунав”. </w:t>
      </w:r>
      <w:r w:rsidR="008E1AD8" w:rsidRPr="007F3EC6">
        <w:rPr>
          <w:rFonts w:ascii="Times New Roman" w:hAnsi="Times New Roman"/>
          <w:sz w:val="24"/>
          <w:szCs w:val="24"/>
        </w:rPr>
        <w:t>Ще Ви бъдем благодарни, ако  споделите впечатленията си за качеството на админ</w:t>
      </w:r>
      <w:bookmarkStart w:id="0" w:name="_GoBack"/>
      <w:bookmarkEnd w:id="0"/>
      <w:r w:rsidR="008E1AD8" w:rsidRPr="007F3EC6">
        <w:rPr>
          <w:rFonts w:ascii="Times New Roman" w:hAnsi="Times New Roman"/>
          <w:sz w:val="24"/>
          <w:szCs w:val="24"/>
        </w:rPr>
        <w:t>истративното обслужване , като</w:t>
      </w:r>
      <w:r w:rsidR="007F3E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AD8" w:rsidRPr="007F3EC6">
        <w:rPr>
          <w:rFonts w:ascii="Times New Roman" w:hAnsi="Times New Roman"/>
          <w:sz w:val="24"/>
          <w:szCs w:val="24"/>
        </w:rPr>
        <w:t>попълните следната анкетна карта</w:t>
      </w:r>
      <w:r w:rsidRPr="007F3EC6">
        <w:rPr>
          <w:rFonts w:ascii="Times New Roman" w:hAnsi="Times New Roman"/>
          <w:sz w:val="24"/>
          <w:szCs w:val="24"/>
        </w:rPr>
        <w:t>!</w:t>
      </w:r>
    </w:p>
    <w:p w:rsidR="003B467F" w:rsidRPr="007F3EC6" w:rsidRDefault="003B467F" w:rsidP="00A80FFD">
      <w:pPr>
        <w:keepNext/>
        <w:keepLines/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7F3EC6">
        <w:rPr>
          <w:rFonts w:ascii="Times New Roman" w:hAnsi="Times New Roman"/>
          <w:b/>
          <w:sz w:val="24"/>
          <w:szCs w:val="24"/>
        </w:rPr>
        <w:t>Достъп до информация</w:t>
      </w:r>
    </w:p>
    <w:p w:rsidR="003B467F" w:rsidRPr="00297013" w:rsidRDefault="003B467F" w:rsidP="00A80FFD">
      <w:pPr>
        <w:keepNext/>
        <w:keepLines/>
        <w:spacing w:before="120"/>
        <w:ind w:firstLine="714"/>
        <w:jc w:val="both"/>
        <w:rPr>
          <w:rFonts w:ascii="Times New Roman" w:hAnsi="Times New Roman"/>
          <w:i/>
          <w:sz w:val="24"/>
          <w:szCs w:val="24"/>
        </w:rPr>
      </w:pPr>
      <w:r w:rsidRPr="00297013">
        <w:rPr>
          <w:rFonts w:ascii="Times New Roman" w:hAnsi="Times New Roman"/>
          <w:i/>
          <w:sz w:val="24"/>
          <w:szCs w:val="24"/>
        </w:rPr>
        <w:t>Лесно ли намерихте информация за услугите, извършвани от ИАППД?</w:t>
      </w:r>
    </w:p>
    <w:p w:rsidR="003B467F" w:rsidRPr="007F3EC6" w:rsidRDefault="003B467F" w:rsidP="00A80FFD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297013" w:rsidRPr="00C66D65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да</w:t>
      </w:r>
    </w:p>
    <w:p w:rsidR="003B467F" w:rsidRPr="007F3EC6" w:rsidRDefault="003B467F" w:rsidP="00A80FFD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297013" w:rsidRPr="00C66D65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не</w:t>
      </w:r>
    </w:p>
    <w:p w:rsidR="003B467F" w:rsidRPr="007F3EC6" w:rsidRDefault="003B467F" w:rsidP="00A80FFD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297013" w:rsidRPr="00C66D65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 xml:space="preserve">не мога да преценя </w:t>
      </w:r>
    </w:p>
    <w:p w:rsidR="003B467F" w:rsidRPr="00297013" w:rsidRDefault="003B467F" w:rsidP="00A80FFD">
      <w:pPr>
        <w:keepNext/>
        <w:keepLines/>
        <w:spacing w:before="120"/>
        <w:ind w:firstLine="714"/>
        <w:jc w:val="both"/>
        <w:rPr>
          <w:rFonts w:ascii="Times New Roman" w:hAnsi="Times New Roman"/>
          <w:i/>
          <w:sz w:val="24"/>
          <w:szCs w:val="24"/>
        </w:rPr>
      </w:pPr>
      <w:r w:rsidRPr="00297013">
        <w:rPr>
          <w:rFonts w:ascii="Times New Roman" w:hAnsi="Times New Roman"/>
          <w:i/>
          <w:sz w:val="24"/>
          <w:szCs w:val="24"/>
        </w:rPr>
        <w:t>По какъв начин получихте информация за предоставяните от агенцията услуги?</w:t>
      </w:r>
    </w:p>
    <w:p w:rsidR="003B467F" w:rsidRPr="007F3EC6" w:rsidRDefault="003B467F" w:rsidP="00A80FFD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297013" w:rsidRPr="00C66D65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чрез служители от агенцията</w:t>
      </w:r>
    </w:p>
    <w:p w:rsidR="003B467F" w:rsidRPr="007F3EC6" w:rsidRDefault="003B467F" w:rsidP="00A80FFD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297013" w:rsidRPr="00C66D65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чрез информационните места в агенцията</w:t>
      </w:r>
    </w:p>
    <w:p w:rsidR="003B467F" w:rsidRPr="007F3EC6" w:rsidRDefault="003B467F" w:rsidP="00A80FFD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297013" w:rsidRPr="00C66D65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чрез интернет сайта</w:t>
      </w:r>
    </w:p>
    <w:p w:rsidR="003B467F" w:rsidRPr="007F3EC6" w:rsidRDefault="003B467F" w:rsidP="00A80FFD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297013" w:rsidRPr="00C66D65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чрез медии и/или социални мрежи</w:t>
      </w:r>
    </w:p>
    <w:p w:rsidR="003B467F" w:rsidRPr="007F3EC6" w:rsidRDefault="003B467F" w:rsidP="00A80FFD">
      <w:pPr>
        <w:pStyle w:val="ShortReturnAddress"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297013" w:rsidRPr="00C66D65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 xml:space="preserve">по друг начин </w:t>
      </w:r>
    </w:p>
    <w:p w:rsidR="00D93477" w:rsidRPr="007F3EC6" w:rsidRDefault="00D93477" w:rsidP="00A80FFD">
      <w:pPr>
        <w:keepNext/>
        <w:keepLines/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7F3EC6">
        <w:rPr>
          <w:rFonts w:ascii="Times New Roman" w:hAnsi="Times New Roman"/>
          <w:b/>
          <w:sz w:val="24"/>
          <w:szCs w:val="24"/>
        </w:rPr>
        <w:t>Използване на услуги</w:t>
      </w:r>
    </w:p>
    <w:p w:rsidR="00D93477" w:rsidRPr="007F3EC6" w:rsidRDefault="00D93477" w:rsidP="00A80FFD">
      <w:pPr>
        <w:keepNext/>
        <w:keepLines/>
        <w:spacing w:before="120"/>
        <w:ind w:firstLine="714"/>
        <w:jc w:val="both"/>
        <w:rPr>
          <w:rFonts w:ascii="Times New Roman" w:hAnsi="Times New Roman"/>
          <w:i/>
          <w:sz w:val="24"/>
          <w:szCs w:val="24"/>
        </w:rPr>
      </w:pPr>
      <w:r w:rsidRPr="007F3EC6">
        <w:rPr>
          <w:rFonts w:ascii="Times New Roman" w:hAnsi="Times New Roman"/>
          <w:i/>
          <w:sz w:val="24"/>
          <w:szCs w:val="24"/>
        </w:rPr>
        <w:t>Моля посочете към коя потребителска група принадлежите:</w:t>
      </w:r>
    </w:p>
    <w:p w:rsidR="00D93477" w:rsidRPr="007F3EC6" w:rsidRDefault="00CF5F5B" w:rsidP="00A80FFD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D93477" w:rsidRPr="007F3EC6">
        <w:rPr>
          <w:sz w:val="24"/>
          <w:szCs w:val="24"/>
          <w:lang w:val="bg-BG"/>
        </w:rPr>
        <w:t>Граждани;</w:t>
      </w:r>
    </w:p>
    <w:p w:rsidR="00D93477" w:rsidRPr="007F3EC6" w:rsidRDefault="00CF5F5B" w:rsidP="00A80FFD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D93477" w:rsidRPr="007F3EC6">
        <w:rPr>
          <w:sz w:val="24"/>
          <w:szCs w:val="24"/>
          <w:lang w:val="bg-BG"/>
        </w:rPr>
        <w:t>Бизнес;</w:t>
      </w:r>
    </w:p>
    <w:p w:rsidR="00D93477" w:rsidRPr="007F3EC6" w:rsidRDefault="00CF5F5B" w:rsidP="00A80FFD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D93477" w:rsidRPr="007F3EC6">
        <w:rPr>
          <w:sz w:val="24"/>
          <w:szCs w:val="24"/>
          <w:lang w:val="bg-BG"/>
        </w:rPr>
        <w:t>Неправителствена организация;</w:t>
      </w:r>
    </w:p>
    <w:p w:rsidR="00D93477" w:rsidRPr="00C66D65" w:rsidRDefault="00CF5F5B" w:rsidP="00A80FFD">
      <w:pPr>
        <w:pStyle w:val="ShortReturnAddress"/>
        <w:keepNext/>
        <w:keepLines/>
        <w:ind w:left="993" w:hanging="284"/>
        <w:rPr>
          <w:sz w:val="24"/>
          <w:szCs w:val="24"/>
          <w:lang w:val="en-US"/>
        </w:rPr>
      </w:pPr>
      <w:r w:rsidRPr="007F3EC6">
        <w:rPr>
          <w:sz w:val="24"/>
          <w:szCs w:val="24"/>
          <w:lang w:val="bg-BG"/>
        </w:rPr>
        <w:t xml:space="preserve"> </w:t>
      </w:r>
      <w:r w:rsidR="00D93477" w:rsidRPr="007F3EC6">
        <w:rPr>
          <w:sz w:val="24"/>
          <w:szCs w:val="24"/>
          <w:lang w:val="bg-BG"/>
        </w:rPr>
        <w:t>Друго(уточнете):</w:t>
      </w:r>
      <w:r w:rsidR="00C66D65">
        <w:rPr>
          <w:sz w:val="24"/>
          <w:szCs w:val="24"/>
          <w:lang w:val="en-US"/>
        </w:rPr>
        <w:t xml:space="preserve"> </w:t>
      </w:r>
      <w:r w:rsidR="00D93477" w:rsidRPr="007F3EC6">
        <w:rPr>
          <w:sz w:val="24"/>
          <w:szCs w:val="24"/>
          <w:lang w:val="bg-BG"/>
        </w:rPr>
        <w:t>…………………………</w:t>
      </w:r>
      <w:r w:rsidR="00C66D65">
        <w:rPr>
          <w:sz w:val="24"/>
          <w:szCs w:val="24"/>
          <w:lang w:val="en-US"/>
        </w:rPr>
        <w:t>………………………………………………</w:t>
      </w:r>
    </w:p>
    <w:p w:rsidR="003B467F" w:rsidRPr="00297013" w:rsidRDefault="003B467F" w:rsidP="00A80FFD">
      <w:pPr>
        <w:keepNext/>
        <w:keepLines/>
        <w:spacing w:before="120"/>
        <w:ind w:firstLine="714"/>
        <w:jc w:val="both"/>
        <w:rPr>
          <w:rFonts w:ascii="Times New Roman" w:hAnsi="Times New Roman"/>
          <w:i/>
          <w:sz w:val="24"/>
          <w:szCs w:val="24"/>
        </w:rPr>
      </w:pPr>
      <w:r w:rsidRPr="00297013">
        <w:rPr>
          <w:rFonts w:ascii="Times New Roman" w:hAnsi="Times New Roman"/>
          <w:i/>
          <w:sz w:val="24"/>
          <w:szCs w:val="24"/>
        </w:rPr>
        <w:t>Моля отбележете коя от предоставените услуги най-често използвате:</w:t>
      </w:r>
    </w:p>
    <w:p w:rsidR="003B467F" w:rsidRPr="007F3EC6" w:rsidRDefault="003B467F" w:rsidP="00A80FFD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297013" w:rsidRPr="00C66D65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Бюлетин за хидрометеорологичната и навигационна обстановка по река Дунав;</w:t>
      </w:r>
    </w:p>
    <w:p w:rsidR="003B467F" w:rsidRPr="007F3EC6" w:rsidRDefault="003B467F" w:rsidP="00A80FFD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297013" w:rsidRPr="00C66D65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Бюлетин за навигационно-</w:t>
      </w:r>
      <w:proofErr w:type="spellStart"/>
      <w:r w:rsidRPr="007F3EC6">
        <w:rPr>
          <w:sz w:val="24"/>
          <w:szCs w:val="24"/>
          <w:lang w:val="bg-BG"/>
        </w:rPr>
        <w:t>пътевата</w:t>
      </w:r>
      <w:proofErr w:type="spellEnd"/>
      <w:r w:rsidRPr="007F3EC6">
        <w:rPr>
          <w:sz w:val="24"/>
          <w:szCs w:val="24"/>
          <w:lang w:val="bg-BG"/>
        </w:rPr>
        <w:t xml:space="preserve"> обстановка в българския участък от река Дунав;</w:t>
      </w:r>
    </w:p>
    <w:p w:rsidR="003B467F" w:rsidRPr="00C66D65" w:rsidRDefault="003B467F" w:rsidP="00A80FFD">
      <w:pPr>
        <w:pStyle w:val="ShortReturnAddress"/>
        <w:keepLines/>
        <w:ind w:left="993" w:hanging="284"/>
        <w:rPr>
          <w:sz w:val="24"/>
          <w:szCs w:val="24"/>
          <w:lang w:val="en-US"/>
        </w:rPr>
      </w:pPr>
      <w:r w:rsidRPr="007F3EC6">
        <w:rPr>
          <w:sz w:val="24"/>
          <w:szCs w:val="24"/>
          <w:lang w:val="bg-BG"/>
        </w:rPr>
        <w:t></w:t>
      </w:r>
      <w:r w:rsidR="00297013" w:rsidRPr="00C66D65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 xml:space="preserve">Друга </w:t>
      </w:r>
      <w:r w:rsidR="0067192E" w:rsidRPr="007F3EC6">
        <w:rPr>
          <w:sz w:val="24"/>
          <w:szCs w:val="24"/>
          <w:lang w:val="bg-BG"/>
        </w:rPr>
        <w:t>(моля уточнете)</w:t>
      </w:r>
      <w:r w:rsidR="00C66D65">
        <w:rPr>
          <w:sz w:val="24"/>
          <w:szCs w:val="24"/>
          <w:lang w:val="en-US"/>
        </w:rPr>
        <w:t>:</w:t>
      </w:r>
      <w:r w:rsidR="00C66D65">
        <w:rPr>
          <w:sz w:val="24"/>
          <w:szCs w:val="24"/>
          <w:lang w:val="bg-BG"/>
        </w:rPr>
        <w:t xml:space="preserve"> …</w:t>
      </w:r>
      <w:r w:rsidR="00C66D65">
        <w:rPr>
          <w:sz w:val="24"/>
          <w:szCs w:val="24"/>
          <w:lang w:val="en-US"/>
        </w:rPr>
        <w:t>……………..</w:t>
      </w:r>
      <w:r w:rsidR="00C66D65">
        <w:rPr>
          <w:color w:val="808080"/>
          <w:spacing w:val="40"/>
          <w:sz w:val="24"/>
          <w:szCs w:val="24"/>
          <w:lang w:val="bg-BG"/>
        </w:rPr>
        <w:t>………………………………………</w:t>
      </w:r>
      <w:r w:rsidR="00C66D65">
        <w:rPr>
          <w:color w:val="808080"/>
          <w:spacing w:val="40"/>
          <w:sz w:val="24"/>
          <w:szCs w:val="24"/>
          <w:lang w:val="en-US"/>
        </w:rPr>
        <w:t>…</w:t>
      </w:r>
      <w:r w:rsidR="00C66D65">
        <w:rPr>
          <w:color w:val="808080"/>
          <w:spacing w:val="40"/>
          <w:sz w:val="24"/>
          <w:szCs w:val="24"/>
          <w:lang w:val="bg-BG"/>
        </w:rPr>
        <w:br/>
        <w:t>…</w:t>
      </w:r>
      <w:r w:rsidR="00C66D65">
        <w:rPr>
          <w:color w:val="808080"/>
          <w:spacing w:val="40"/>
          <w:sz w:val="24"/>
          <w:szCs w:val="24"/>
          <w:lang w:val="en-US"/>
        </w:rPr>
        <w:t>……………………………………………………………………………</w:t>
      </w:r>
    </w:p>
    <w:p w:rsidR="003B467F" w:rsidRPr="007F3EC6" w:rsidRDefault="003B467F" w:rsidP="00A80FFD">
      <w:pPr>
        <w:keepNext/>
        <w:keepLines/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7F3EC6">
        <w:rPr>
          <w:rFonts w:ascii="Times New Roman" w:hAnsi="Times New Roman"/>
          <w:b/>
          <w:sz w:val="24"/>
          <w:szCs w:val="24"/>
        </w:rPr>
        <w:t>Качество на информацията</w:t>
      </w:r>
    </w:p>
    <w:p w:rsidR="003B467F" w:rsidRPr="00297013" w:rsidRDefault="003B467F" w:rsidP="00A80FFD">
      <w:pPr>
        <w:keepNext/>
        <w:keepLines/>
        <w:spacing w:before="120"/>
        <w:ind w:firstLine="714"/>
        <w:jc w:val="both"/>
        <w:rPr>
          <w:rFonts w:ascii="Times New Roman" w:hAnsi="Times New Roman"/>
          <w:i/>
          <w:sz w:val="24"/>
          <w:szCs w:val="24"/>
        </w:rPr>
      </w:pPr>
      <w:r w:rsidRPr="00297013">
        <w:rPr>
          <w:rFonts w:ascii="Times New Roman" w:hAnsi="Times New Roman"/>
          <w:i/>
          <w:sz w:val="24"/>
          <w:szCs w:val="24"/>
        </w:rPr>
        <w:t>Получената писмена информация и устни обяснения, които дават служителите са:</w:t>
      </w:r>
    </w:p>
    <w:p w:rsidR="003B467F" w:rsidRPr="007F3EC6" w:rsidRDefault="003B467F" w:rsidP="00A80FFD">
      <w:pPr>
        <w:pStyle w:val="ShortReturnAddress"/>
        <w:keepNext/>
        <w:keepLines/>
        <w:numPr>
          <w:ilvl w:val="0"/>
          <w:numId w:val="4"/>
        </w:numPr>
        <w:tabs>
          <w:tab w:val="left" w:pos="4253"/>
          <w:tab w:val="left" w:pos="4962"/>
        </w:tabs>
        <w:ind w:left="113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ясни и лесно разбираеми</w:t>
      </w:r>
      <w:r w:rsidRPr="007F3EC6">
        <w:rPr>
          <w:sz w:val="24"/>
          <w:szCs w:val="24"/>
          <w:lang w:val="bg-BG"/>
        </w:rPr>
        <w:tab/>
        <w:t xml:space="preserve">да </w:t>
      </w:r>
      <w:r w:rsidRPr="007F3EC6">
        <w:rPr>
          <w:sz w:val="24"/>
          <w:szCs w:val="24"/>
          <w:lang w:val="bg-BG"/>
        </w:rPr>
        <w:t></w:t>
      </w:r>
      <w:r w:rsidRPr="007F3EC6">
        <w:rPr>
          <w:sz w:val="24"/>
          <w:szCs w:val="24"/>
          <w:lang w:val="bg-BG"/>
        </w:rPr>
        <w:tab/>
        <w:t xml:space="preserve">не </w:t>
      </w:r>
      <w:r w:rsidRPr="007F3EC6">
        <w:rPr>
          <w:sz w:val="24"/>
          <w:szCs w:val="24"/>
          <w:lang w:val="bg-BG"/>
        </w:rPr>
        <w:t></w:t>
      </w:r>
    </w:p>
    <w:p w:rsidR="003B467F" w:rsidRPr="007F3EC6" w:rsidRDefault="003B467F" w:rsidP="00A80FFD">
      <w:pPr>
        <w:pStyle w:val="ShortReturnAddress"/>
        <w:keepNext/>
        <w:keepLines/>
        <w:numPr>
          <w:ilvl w:val="0"/>
          <w:numId w:val="4"/>
        </w:numPr>
        <w:tabs>
          <w:tab w:val="left" w:pos="4253"/>
          <w:tab w:val="left" w:pos="4962"/>
        </w:tabs>
        <w:ind w:left="113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точни</w:t>
      </w:r>
      <w:r w:rsidRPr="007F3EC6">
        <w:rPr>
          <w:sz w:val="24"/>
          <w:szCs w:val="24"/>
          <w:lang w:val="bg-BG"/>
        </w:rPr>
        <w:tab/>
        <w:t xml:space="preserve">да </w:t>
      </w:r>
      <w:r w:rsidRPr="007F3EC6">
        <w:rPr>
          <w:sz w:val="24"/>
          <w:szCs w:val="24"/>
          <w:lang w:val="bg-BG"/>
        </w:rPr>
        <w:t></w:t>
      </w:r>
      <w:r w:rsidRPr="007F3EC6">
        <w:rPr>
          <w:sz w:val="24"/>
          <w:szCs w:val="24"/>
          <w:lang w:val="bg-BG"/>
        </w:rPr>
        <w:tab/>
        <w:t xml:space="preserve">не </w:t>
      </w:r>
      <w:r w:rsidRPr="007F3EC6">
        <w:rPr>
          <w:sz w:val="24"/>
          <w:szCs w:val="24"/>
          <w:lang w:val="bg-BG"/>
        </w:rPr>
        <w:t></w:t>
      </w:r>
    </w:p>
    <w:p w:rsidR="003B467F" w:rsidRPr="007F3EC6" w:rsidRDefault="003B467F" w:rsidP="00A80FFD">
      <w:pPr>
        <w:pStyle w:val="ShortReturnAddress"/>
        <w:keepNext/>
        <w:keepLines/>
        <w:numPr>
          <w:ilvl w:val="0"/>
          <w:numId w:val="4"/>
        </w:numPr>
        <w:tabs>
          <w:tab w:val="left" w:pos="4253"/>
          <w:tab w:val="left" w:pos="4962"/>
        </w:tabs>
        <w:ind w:left="113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пълни</w:t>
      </w:r>
      <w:r w:rsidRPr="007F3EC6">
        <w:rPr>
          <w:sz w:val="24"/>
          <w:szCs w:val="24"/>
          <w:lang w:val="bg-BG"/>
        </w:rPr>
        <w:tab/>
        <w:t xml:space="preserve">да </w:t>
      </w:r>
      <w:r w:rsidRPr="007F3EC6">
        <w:rPr>
          <w:sz w:val="24"/>
          <w:szCs w:val="24"/>
          <w:lang w:val="bg-BG"/>
        </w:rPr>
        <w:t></w:t>
      </w:r>
      <w:r w:rsidRPr="007F3EC6">
        <w:rPr>
          <w:sz w:val="24"/>
          <w:szCs w:val="24"/>
          <w:lang w:val="bg-BG"/>
        </w:rPr>
        <w:tab/>
        <w:t xml:space="preserve">не </w:t>
      </w:r>
      <w:r w:rsidRPr="007F3EC6">
        <w:rPr>
          <w:sz w:val="24"/>
          <w:szCs w:val="24"/>
          <w:lang w:val="bg-BG"/>
        </w:rPr>
        <w:t></w:t>
      </w:r>
    </w:p>
    <w:p w:rsidR="003B467F" w:rsidRPr="007F3EC6" w:rsidRDefault="003B467F" w:rsidP="00A80FFD">
      <w:pPr>
        <w:pStyle w:val="ShortReturnAddress"/>
        <w:keepLines/>
        <w:numPr>
          <w:ilvl w:val="0"/>
          <w:numId w:val="4"/>
        </w:numPr>
        <w:tabs>
          <w:tab w:val="left" w:pos="4253"/>
          <w:tab w:val="left" w:pos="4962"/>
        </w:tabs>
        <w:ind w:left="1134" w:hanging="357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навременни</w:t>
      </w:r>
      <w:r w:rsidRPr="007F3EC6">
        <w:rPr>
          <w:sz w:val="24"/>
          <w:szCs w:val="24"/>
          <w:lang w:val="bg-BG"/>
        </w:rPr>
        <w:tab/>
        <w:t xml:space="preserve">да </w:t>
      </w:r>
      <w:r w:rsidRPr="007F3EC6">
        <w:rPr>
          <w:sz w:val="24"/>
          <w:szCs w:val="24"/>
          <w:lang w:val="bg-BG"/>
        </w:rPr>
        <w:t></w:t>
      </w:r>
      <w:r w:rsidRPr="007F3EC6">
        <w:rPr>
          <w:sz w:val="24"/>
          <w:szCs w:val="24"/>
          <w:lang w:val="bg-BG"/>
        </w:rPr>
        <w:tab/>
        <w:t xml:space="preserve">не </w:t>
      </w:r>
      <w:r w:rsidRPr="007F3EC6">
        <w:rPr>
          <w:sz w:val="24"/>
          <w:szCs w:val="24"/>
          <w:lang w:val="bg-BG"/>
        </w:rPr>
        <w:t></w:t>
      </w:r>
    </w:p>
    <w:p w:rsidR="003B467F" w:rsidRPr="007F3EC6" w:rsidRDefault="003B467F" w:rsidP="00A80FFD">
      <w:pPr>
        <w:keepNext/>
        <w:keepLines/>
        <w:numPr>
          <w:ilvl w:val="0"/>
          <w:numId w:val="2"/>
        </w:numPr>
        <w:spacing w:before="24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F3EC6">
        <w:rPr>
          <w:rFonts w:ascii="Times New Roman" w:hAnsi="Times New Roman"/>
          <w:b/>
          <w:sz w:val="24"/>
          <w:szCs w:val="24"/>
        </w:rPr>
        <w:t>Отношение на служителите</w:t>
      </w:r>
    </w:p>
    <w:p w:rsidR="003B467F" w:rsidRPr="00297013" w:rsidRDefault="003B467F" w:rsidP="00A80FFD">
      <w:pPr>
        <w:keepNext/>
        <w:keepLines/>
        <w:spacing w:before="120"/>
        <w:ind w:firstLine="714"/>
        <w:jc w:val="both"/>
        <w:rPr>
          <w:rFonts w:ascii="Times New Roman" w:hAnsi="Times New Roman"/>
          <w:i/>
          <w:sz w:val="24"/>
          <w:szCs w:val="24"/>
        </w:rPr>
      </w:pPr>
      <w:r w:rsidRPr="00297013">
        <w:rPr>
          <w:rFonts w:ascii="Times New Roman" w:hAnsi="Times New Roman"/>
          <w:i/>
          <w:sz w:val="24"/>
          <w:szCs w:val="24"/>
        </w:rPr>
        <w:t>Служителите от агенцията са се отнесли към Вас:</w:t>
      </w:r>
    </w:p>
    <w:p w:rsidR="003B467F" w:rsidRPr="007F3EC6" w:rsidRDefault="003B467F" w:rsidP="00A80FFD">
      <w:pPr>
        <w:pStyle w:val="ShortReturnAddress"/>
        <w:keepNext/>
        <w:keepLines/>
        <w:numPr>
          <w:ilvl w:val="0"/>
          <w:numId w:val="4"/>
        </w:numPr>
        <w:tabs>
          <w:tab w:val="left" w:pos="4253"/>
          <w:tab w:val="left" w:pos="4962"/>
        </w:tabs>
        <w:ind w:left="113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вежливо и с уважение</w:t>
      </w:r>
      <w:r w:rsidRPr="007F3EC6">
        <w:rPr>
          <w:sz w:val="24"/>
          <w:szCs w:val="24"/>
          <w:lang w:val="bg-BG"/>
        </w:rPr>
        <w:tab/>
        <w:t xml:space="preserve">да </w:t>
      </w:r>
      <w:r w:rsidRPr="007F3EC6">
        <w:rPr>
          <w:sz w:val="24"/>
          <w:szCs w:val="24"/>
          <w:lang w:val="bg-BG"/>
        </w:rPr>
        <w:t></w:t>
      </w:r>
      <w:r w:rsidRPr="007F3EC6">
        <w:rPr>
          <w:sz w:val="24"/>
          <w:szCs w:val="24"/>
          <w:lang w:val="bg-BG"/>
        </w:rPr>
        <w:tab/>
        <w:t xml:space="preserve">не </w:t>
      </w:r>
      <w:r w:rsidRPr="007F3EC6">
        <w:rPr>
          <w:sz w:val="24"/>
          <w:szCs w:val="24"/>
          <w:lang w:val="bg-BG"/>
        </w:rPr>
        <w:t></w:t>
      </w:r>
    </w:p>
    <w:p w:rsidR="003B467F" w:rsidRPr="007F3EC6" w:rsidRDefault="003B467F" w:rsidP="00A80FFD">
      <w:pPr>
        <w:pStyle w:val="ShortReturnAddress"/>
        <w:keepNext/>
        <w:keepLines/>
        <w:numPr>
          <w:ilvl w:val="0"/>
          <w:numId w:val="4"/>
        </w:numPr>
        <w:tabs>
          <w:tab w:val="left" w:pos="4253"/>
          <w:tab w:val="left" w:pos="4962"/>
        </w:tabs>
        <w:ind w:left="113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формално и нелюбезно</w:t>
      </w:r>
      <w:r w:rsidRPr="007F3EC6">
        <w:rPr>
          <w:sz w:val="24"/>
          <w:szCs w:val="24"/>
          <w:lang w:val="bg-BG"/>
        </w:rPr>
        <w:tab/>
        <w:t xml:space="preserve">да </w:t>
      </w:r>
      <w:r w:rsidRPr="007F3EC6">
        <w:rPr>
          <w:sz w:val="24"/>
          <w:szCs w:val="24"/>
          <w:lang w:val="bg-BG"/>
        </w:rPr>
        <w:t></w:t>
      </w:r>
      <w:r w:rsidRPr="007F3EC6">
        <w:rPr>
          <w:sz w:val="24"/>
          <w:szCs w:val="24"/>
          <w:lang w:val="bg-BG"/>
        </w:rPr>
        <w:tab/>
        <w:t xml:space="preserve">не </w:t>
      </w:r>
      <w:r w:rsidRPr="007F3EC6">
        <w:rPr>
          <w:sz w:val="24"/>
          <w:szCs w:val="24"/>
          <w:lang w:val="bg-BG"/>
        </w:rPr>
        <w:t></w:t>
      </w:r>
    </w:p>
    <w:p w:rsidR="003B467F" w:rsidRPr="007F3EC6" w:rsidRDefault="003B467F" w:rsidP="006E51CC">
      <w:pPr>
        <w:pStyle w:val="ShortReturnAddress"/>
        <w:keepLines/>
        <w:numPr>
          <w:ilvl w:val="0"/>
          <w:numId w:val="4"/>
        </w:numPr>
        <w:tabs>
          <w:tab w:val="left" w:pos="4253"/>
          <w:tab w:val="left" w:pos="4962"/>
        </w:tabs>
        <w:ind w:left="1134" w:hanging="357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с разбиране на проблема </w:t>
      </w:r>
      <w:r w:rsidRPr="007F3EC6">
        <w:rPr>
          <w:sz w:val="24"/>
          <w:szCs w:val="24"/>
          <w:lang w:val="bg-BG"/>
        </w:rPr>
        <w:tab/>
        <w:t xml:space="preserve">да </w:t>
      </w:r>
      <w:r w:rsidRPr="007F3EC6">
        <w:rPr>
          <w:sz w:val="24"/>
          <w:szCs w:val="24"/>
          <w:lang w:val="bg-BG"/>
        </w:rPr>
        <w:t></w:t>
      </w:r>
      <w:r w:rsidRPr="007F3EC6">
        <w:rPr>
          <w:sz w:val="24"/>
          <w:szCs w:val="24"/>
          <w:lang w:val="bg-BG"/>
        </w:rPr>
        <w:tab/>
        <w:t xml:space="preserve">не </w:t>
      </w:r>
      <w:r w:rsidRPr="007F3EC6">
        <w:rPr>
          <w:sz w:val="24"/>
          <w:szCs w:val="24"/>
          <w:lang w:val="bg-BG"/>
        </w:rPr>
        <w:t></w:t>
      </w:r>
    </w:p>
    <w:p w:rsidR="003B467F" w:rsidRPr="007F3EC6" w:rsidRDefault="003B467F" w:rsidP="00A80FFD">
      <w:pPr>
        <w:keepNext/>
        <w:keepLines/>
        <w:numPr>
          <w:ilvl w:val="0"/>
          <w:numId w:val="2"/>
        </w:numPr>
        <w:spacing w:before="24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F3EC6">
        <w:rPr>
          <w:rFonts w:ascii="Times New Roman" w:hAnsi="Times New Roman"/>
          <w:b/>
          <w:sz w:val="24"/>
          <w:szCs w:val="24"/>
        </w:rPr>
        <w:t>Качество на обслужването</w:t>
      </w:r>
    </w:p>
    <w:p w:rsidR="003B467F" w:rsidRPr="00297013" w:rsidRDefault="003B467F" w:rsidP="00A80FFD">
      <w:pPr>
        <w:keepNext/>
        <w:keepLines/>
        <w:spacing w:before="120"/>
        <w:ind w:firstLine="714"/>
        <w:jc w:val="both"/>
        <w:rPr>
          <w:rFonts w:ascii="Times New Roman" w:hAnsi="Times New Roman"/>
          <w:i/>
          <w:sz w:val="24"/>
          <w:szCs w:val="24"/>
        </w:rPr>
      </w:pPr>
      <w:r w:rsidRPr="00297013">
        <w:rPr>
          <w:rFonts w:ascii="Times New Roman" w:hAnsi="Times New Roman"/>
          <w:i/>
          <w:sz w:val="24"/>
          <w:szCs w:val="24"/>
        </w:rPr>
        <w:t>Посочените срокове за изпълнение на услугата спазват ли се?</w:t>
      </w:r>
    </w:p>
    <w:p w:rsidR="003B467F" w:rsidRPr="007F3EC6" w:rsidRDefault="003B467F" w:rsidP="000F7D80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297013" w:rsidRPr="00297013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да</w:t>
      </w:r>
    </w:p>
    <w:p w:rsidR="003B467F" w:rsidRPr="007F3EC6" w:rsidRDefault="003B467F" w:rsidP="000F7D80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297013" w:rsidRPr="00297013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не</w:t>
      </w:r>
    </w:p>
    <w:p w:rsidR="003B467F" w:rsidRPr="00297013" w:rsidRDefault="003B467F" w:rsidP="00A80FFD">
      <w:pPr>
        <w:keepNext/>
        <w:keepLines/>
        <w:spacing w:before="120"/>
        <w:ind w:firstLine="714"/>
        <w:jc w:val="both"/>
        <w:rPr>
          <w:rFonts w:ascii="Times New Roman" w:hAnsi="Times New Roman"/>
          <w:i/>
          <w:sz w:val="24"/>
          <w:szCs w:val="24"/>
        </w:rPr>
      </w:pPr>
      <w:r w:rsidRPr="00297013">
        <w:rPr>
          <w:rFonts w:ascii="Times New Roman" w:hAnsi="Times New Roman"/>
          <w:i/>
          <w:sz w:val="24"/>
          <w:szCs w:val="24"/>
        </w:rPr>
        <w:t>Служителите, които Ви обслужват достатъчно компетентни ли са?</w:t>
      </w:r>
    </w:p>
    <w:p w:rsidR="003B467F" w:rsidRPr="007F3EC6" w:rsidRDefault="003B467F" w:rsidP="000F7D80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297013" w:rsidRPr="00297013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да</w:t>
      </w:r>
    </w:p>
    <w:p w:rsidR="003B467F" w:rsidRPr="007F3EC6" w:rsidRDefault="003B467F" w:rsidP="000F7D80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297013" w:rsidRPr="00297013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не</w:t>
      </w:r>
    </w:p>
    <w:p w:rsidR="003B467F" w:rsidRPr="00297013" w:rsidRDefault="003B467F" w:rsidP="00A80FFD">
      <w:pPr>
        <w:keepNext/>
        <w:keepLines/>
        <w:spacing w:before="120"/>
        <w:ind w:firstLine="714"/>
        <w:jc w:val="both"/>
        <w:rPr>
          <w:rFonts w:ascii="Times New Roman" w:hAnsi="Times New Roman"/>
          <w:i/>
          <w:sz w:val="24"/>
          <w:szCs w:val="24"/>
        </w:rPr>
      </w:pPr>
      <w:r w:rsidRPr="00297013">
        <w:rPr>
          <w:rFonts w:ascii="Times New Roman" w:hAnsi="Times New Roman"/>
          <w:i/>
          <w:sz w:val="24"/>
          <w:szCs w:val="24"/>
        </w:rPr>
        <w:t>Доволни ли сте от бързината, с която Ви обслужват?</w:t>
      </w:r>
    </w:p>
    <w:p w:rsidR="003B467F" w:rsidRPr="007F3EC6" w:rsidRDefault="003B467F" w:rsidP="000F7D80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297013" w:rsidRPr="00297013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да</w:t>
      </w:r>
    </w:p>
    <w:p w:rsidR="003B467F" w:rsidRPr="007F3EC6" w:rsidRDefault="003B467F" w:rsidP="006E51CC">
      <w:pPr>
        <w:pStyle w:val="ShortReturnAddress"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297013" w:rsidRPr="00297013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не</w:t>
      </w:r>
    </w:p>
    <w:p w:rsidR="00D93477" w:rsidRPr="007F3EC6" w:rsidRDefault="00D93477" w:rsidP="00A80FFD">
      <w:pPr>
        <w:keepNext/>
        <w:keepLines/>
        <w:numPr>
          <w:ilvl w:val="0"/>
          <w:numId w:val="2"/>
        </w:numPr>
        <w:spacing w:before="24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F3EC6">
        <w:rPr>
          <w:rFonts w:ascii="Times New Roman" w:hAnsi="Times New Roman"/>
          <w:b/>
          <w:sz w:val="24"/>
          <w:szCs w:val="24"/>
        </w:rPr>
        <w:t>Канали за достъп до информация</w:t>
      </w:r>
    </w:p>
    <w:p w:rsidR="00730735" w:rsidRPr="007F3EC6" w:rsidRDefault="00730735" w:rsidP="00A80FFD">
      <w:pPr>
        <w:keepNext/>
        <w:keepLines/>
        <w:spacing w:before="120"/>
        <w:ind w:firstLine="714"/>
        <w:jc w:val="both"/>
        <w:rPr>
          <w:rFonts w:ascii="Times New Roman" w:hAnsi="Times New Roman"/>
          <w:i/>
          <w:sz w:val="24"/>
          <w:szCs w:val="24"/>
        </w:rPr>
      </w:pPr>
      <w:r w:rsidRPr="007F3EC6">
        <w:rPr>
          <w:rFonts w:ascii="Times New Roman" w:hAnsi="Times New Roman"/>
          <w:i/>
          <w:sz w:val="24"/>
          <w:szCs w:val="24"/>
        </w:rPr>
        <w:t>Какви канали за достъп до предоставяните от ИАППД услуги предпочитате</w:t>
      </w:r>
    </w:p>
    <w:p w:rsidR="00D93477" w:rsidRPr="007F3EC6" w:rsidRDefault="002B70D8" w:rsidP="000F7D80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D93477" w:rsidRPr="007F3EC6">
        <w:rPr>
          <w:sz w:val="24"/>
          <w:szCs w:val="24"/>
          <w:lang w:val="bg-BG"/>
        </w:rPr>
        <w:t>По електронен път</w:t>
      </w:r>
    </w:p>
    <w:p w:rsidR="00D93477" w:rsidRPr="007F3EC6" w:rsidRDefault="002B70D8" w:rsidP="000F7D80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D93477" w:rsidRPr="007F3EC6">
        <w:rPr>
          <w:sz w:val="24"/>
          <w:szCs w:val="24"/>
          <w:lang w:val="bg-BG"/>
        </w:rPr>
        <w:t>Консултации на място</w:t>
      </w:r>
    </w:p>
    <w:p w:rsidR="00473134" w:rsidRPr="007F3EC6" w:rsidRDefault="002B70D8" w:rsidP="006E51CC">
      <w:pPr>
        <w:pStyle w:val="ShortReturnAddress"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D93477" w:rsidRPr="007F3EC6">
        <w:rPr>
          <w:sz w:val="24"/>
          <w:szCs w:val="24"/>
          <w:lang w:val="bg-BG"/>
        </w:rPr>
        <w:t>Чрез лицензиран пощенски оператор на адрес</w:t>
      </w:r>
    </w:p>
    <w:p w:rsidR="00473134" w:rsidRPr="00707118" w:rsidRDefault="00730735" w:rsidP="00A80FFD">
      <w:pPr>
        <w:keepNext/>
        <w:keepLines/>
        <w:numPr>
          <w:ilvl w:val="0"/>
          <w:numId w:val="2"/>
        </w:numPr>
        <w:spacing w:before="24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07118">
        <w:rPr>
          <w:rFonts w:ascii="Times New Roman" w:hAnsi="Times New Roman"/>
          <w:b/>
          <w:sz w:val="24"/>
          <w:szCs w:val="24"/>
        </w:rPr>
        <w:t>Антикорупция</w:t>
      </w:r>
    </w:p>
    <w:p w:rsidR="00473134" w:rsidRPr="00707118" w:rsidRDefault="00730735" w:rsidP="00A80FFD">
      <w:pPr>
        <w:keepNext/>
        <w:keepLines/>
        <w:spacing w:before="120"/>
        <w:ind w:firstLine="714"/>
        <w:jc w:val="both"/>
        <w:rPr>
          <w:rFonts w:ascii="Times New Roman" w:hAnsi="Times New Roman"/>
          <w:i/>
          <w:sz w:val="24"/>
          <w:szCs w:val="24"/>
        </w:rPr>
      </w:pPr>
      <w:r w:rsidRPr="00707118">
        <w:rPr>
          <w:rFonts w:ascii="Times New Roman" w:hAnsi="Times New Roman"/>
          <w:i/>
          <w:sz w:val="24"/>
          <w:szCs w:val="24"/>
        </w:rPr>
        <w:t>Според Вас, има ли корупция в ИА ППД?</w:t>
      </w:r>
    </w:p>
    <w:p w:rsidR="00473134" w:rsidRPr="007F3EC6" w:rsidRDefault="002B70D8" w:rsidP="000F7D80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730735" w:rsidRPr="007F3EC6">
        <w:rPr>
          <w:sz w:val="24"/>
          <w:szCs w:val="24"/>
          <w:lang w:val="bg-BG"/>
        </w:rPr>
        <w:t>Да, вече ми беше поискан подкуп;</w:t>
      </w:r>
    </w:p>
    <w:p w:rsidR="00473134" w:rsidRPr="007F3EC6" w:rsidRDefault="002B70D8" w:rsidP="000F7D80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730735" w:rsidRPr="007F3EC6">
        <w:rPr>
          <w:sz w:val="24"/>
          <w:szCs w:val="24"/>
          <w:lang w:val="bg-BG"/>
        </w:rPr>
        <w:t>Индиректно ми беше подсказано как би се улеснило предоставянето на услугата;</w:t>
      </w:r>
    </w:p>
    <w:p w:rsidR="00473134" w:rsidRPr="007F3EC6" w:rsidRDefault="002B70D8" w:rsidP="000F7D80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730735" w:rsidRPr="007F3EC6">
        <w:rPr>
          <w:sz w:val="24"/>
          <w:szCs w:val="24"/>
          <w:lang w:val="bg-BG"/>
        </w:rPr>
        <w:t>Не, няма такива впечатления.</w:t>
      </w:r>
    </w:p>
    <w:p w:rsidR="00473134" w:rsidRPr="00707118" w:rsidRDefault="00730735" w:rsidP="00A80FFD">
      <w:pPr>
        <w:keepNext/>
        <w:keepLines/>
        <w:spacing w:before="120"/>
        <w:ind w:firstLine="714"/>
        <w:jc w:val="both"/>
        <w:rPr>
          <w:rFonts w:ascii="Times New Roman" w:hAnsi="Times New Roman"/>
          <w:i/>
          <w:sz w:val="24"/>
          <w:szCs w:val="24"/>
        </w:rPr>
      </w:pPr>
      <w:r w:rsidRPr="00707118">
        <w:rPr>
          <w:rFonts w:ascii="Times New Roman" w:hAnsi="Times New Roman"/>
          <w:i/>
          <w:sz w:val="24"/>
          <w:szCs w:val="24"/>
        </w:rPr>
        <w:t>Предлагано ли Ви е да  ускорите по незаконен начин изпълнението  на административната процедура?</w:t>
      </w:r>
    </w:p>
    <w:p w:rsidR="00473134" w:rsidRPr="007F3EC6" w:rsidRDefault="002B70D8" w:rsidP="000F7D80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730735" w:rsidRPr="007F3EC6">
        <w:rPr>
          <w:sz w:val="24"/>
          <w:szCs w:val="24"/>
          <w:lang w:val="bg-BG"/>
        </w:rPr>
        <w:t>Да</w:t>
      </w:r>
    </w:p>
    <w:p w:rsidR="00473134" w:rsidRPr="007F3EC6" w:rsidRDefault="002B70D8" w:rsidP="000F7D80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730735" w:rsidRPr="007F3EC6">
        <w:rPr>
          <w:sz w:val="24"/>
          <w:szCs w:val="24"/>
          <w:lang w:val="bg-BG"/>
        </w:rPr>
        <w:t>Не</w:t>
      </w:r>
    </w:p>
    <w:p w:rsidR="00473134" w:rsidRPr="007F3EC6" w:rsidRDefault="002B70D8" w:rsidP="000F7D80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730735" w:rsidRPr="007F3EC6">
        <w:rPr>
          <w:sz w:val="24"/>
          <w:szCs w:val="24"/>
          <w:lang w:val="bg-BG"/>
        </w:rPr>
        <w:t>Не мога да отговоря</w:t>
      </w:r>
    </w:p>
    <w:p w:rsidR="00730735" w:rsidRPr="007F3EC6" w:rsidRDefault="002B70D8" w:rsidP="000F7D80">
      <w:pPr>
        <w:pStyle w:val="ShortReturnAddress"/>
        <w:keepNext/>
        <w:keepLines/>
        <w:ind w:left="993" w:hanging="284"/>
        <w:rPr>
          <w:i/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651944" w:rsidRPr="000F7D80">
        <w:rPr>
          <w:sz w:val="24"/>
          <w:szCs w:val="24"/>
          <w:lang w:val="bg-BG"/>
        </w:rPr>
        <w:t xml:space="preserve"> </w:t>
      </w:r>
      <w:r w:rsidR="00730735" w:rsidRPr="007F3EC6">
        <w:rPr>
          <w:sz w:val="24"/>
          <w:szCs w:val="24"/>
          <w:lang w:val="bg-BG"/>
        </w:rPr>
        <w:t>Моля, посочете паричната сума, вида на подаръка/услугата:</w:t>
      </w:r>
      <w:r w:rsidR="00651944">
        <w:rPr>
          <w:sz w:val="24"/>
          <w:szCs w:val="24"/>
          <w:lang w:val="en-US"/>
        </w:rPr>
        <w:t xml:space="preserve"> </w:t>
      </w:r>
      <w:r w:rsidR="000F7D80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30735" w:rsidRPr="007F3EC6" w:rsidRDefault="00730735" w:rsidP="00A80FFD">
      <w:pPr>
        <w:keepNext/>
        <w:keepLines/>
        <w:spacing w:before="120"/>
        <w:ind w:firstLine="714"/>
        <w:jc w:val="both"/>
        <w:rPr>
          <w:rFonts w:ascii="Times New Roman" w:hAnsi="Times New Roman"/>
          <w:i/>
          <w:sz w:val="24"/>
          <w:szCs w:val="24"/>
        </w:rPr>
      </w:pPr>
      <w:r w:rsidRPr="007F3EC6">
        <w:rPr>
          <w:rFonts w:ascii="Times New Roman" w:hAnsi="Times New Roman"/>
          <w:i/>
          <w:sz w:val="24"/>
          <w:szCs w:val="24"/>
        </w:rPr>
        <w:t>Потърсихте ли извънслужебна връзка със служител, който да Ви помогне за по</w:t>
      </w:r>
      <w:r w:rsidR="00707118">
        <w:rPr>
          <w:rFonts w:ascii="Times New Roman" w:hAnsi="Times New Roman"/>
          <w:i/>
          <w:sz w:val="24"/>
          <w:szCs w:val="24"/>
        </w:rPr>
        <w:t>‑</w:t>
      </w:r>
      <w:r w:rsidRPr="007F3EC6">
        <w:rPr>
          <w:rFonts w:ascii="Times New Roman" w:hAnsi="Times New Roman"/>
          <w:i/>
          <w:sz w:val="24"/>
          <w:szCs w:val="24"/>
        </w:rPr>
        <w:t>бързо предоставяне на административната услуга?</w:t>
      </w:r>
    </w:p>
    <w:p w:rsidR="00730735" w:rsidRPr="007F3EC6" w:rsidRDefault="002B70D8" w:rsidP="006E51CC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730735" w:rsidRPr="007F3EC6">
        <w:rPr>
          <w:sz w:val="24"/>
          <w:szCs w:val="24"/>
          <w:lang w:val="bg-BG"/>
        </w:rPr>
        <w:t>Да;</w:t>
      </w:r>
    </w:p>
    <w:p w:rsidR="00730735" w:rsidRPr="007F3EC6" w:rsidRDefault="002B70D8" w:rsidP="006E51CC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730735" w:rsidRPr="007F3EC6">
        <w:rPr>
          <w:sz w:val="24"/>
          <w:szCs w:val="24"/>
          <w:lang w:val="bg-BG"/>
        </w:rPr>
        <w:t>Не;</w:t>
      </w:r>
    </w:p>
    <w:p w:rsidR="00730735" w:rsidRPr="007F3EC6" w:rsidRDefault="002B70D8" w:rsidP="006E51CC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730735" w:rsidRPr="007F3EC6">
        <w:rPr>
          <w:sz w:val="24"/>
          <w:szCs w:val="24"/>
          <w:lang w:val="bg-BG"/>
        </w:rPr>
        <w:t>Не мога да отговоря</w:t>
      </w:r>
    </w:p>
    <w:p w:rsidR="00730735" w:rsidRPr="00707118" w:rsidRDefault="00707118" w:rsidP="00A80FFD">
      <w:pPr>
        <w:keepNext/>
        <w:keepLines/>
        <w:spacing w:before="120"/>
        <w:ind w:firstLine="714"/>
        <w:jc w:val="both"/>
        <w:rPr>
          <w:rFonts w:ascii="Times New Roman" w:hAnsi="Times New Roman"/>
          <w:i/>
          <w:sz w:val="24"/>
          <w:szCs w:val="24"/>
        </w:rPr>
      </w:pPr>
      <w:r w:rsidRPr="00707118">
        <w:rPr>
          <w:rFonts w:ascii="Times New Roman" w:hAnsi="Times New Roman"/>
          <w:i/>
          <w:sz w:val="24"/>
          <w:szCs w:val="24"/>
        </w:rPr>
        <w:tab/>
      </w:r>
      <w:r w:rsidR="002B70D8" w:rsidRPr="00707118">
        <w:rPr>
          <w:rFonts w:ascii="Times New Roman" w:hAnsi="Times New Roman"/>
          <w:i/>
          <w:sz w:val="24"/>
          <w:szCs w:val="24"/>
        </w:rPr>
        <w:t>Според В</w:t>
      </w:r>
      <w:r w:rsidR="00730735" w:rsidRPr="00707118">
        <w:rPr>
          <w:rFonts w:ascii="Times New Roman" w:hAnsi="Times New Roman"/>
          <w:i/>
          <w:sz w:val="24"/>
          <w:szCs w:val="24"/>
        </w:rPr>
        <w:t>ас, кои обстоятелства създават предпоставки за корупция в ИА ППД?</w:t>
      </w:r>
    </w:p>
    <w:p w:rsidR="00730735" w:rsidRPr="007F3EC6" w:rsidRDefault="002B70D8" w:rsidP="006E51CC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730735" w:rsidRPr="007F3EC6">
        <w:rPr>
          <w:sz w:val="24"/>
          <w:szCs w:val="24"/>
          <w:lang w:val="bg-BG"/>
        </w:rPr>
        <w:t>Създаване на пречки от страна на служители на Агенцията;</w:t>
      </w:r>
    </w:p>
    <w:p w:rsidR="00730735" w:rsidRPr="007F3EC6" w:rsidRDefault="002B70D8" w:rsidP="006E51CC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730735" w:rsidRPr="007F3EC6">
        <w:rPr>
          <w:sz w:val="24"/>
          <w:szCs w:val="24"/>
          <w:lang w:val="bg-BG"/>
        </w:rPr>
        <w:t>Усложнени процедури при обработката на документите</w:t>
      </w:r>
    </w:p>
    <w:p w:rsidR="00730735" w:rsidRPr="007F3EC6" w:rsidRDefault="002B70D8" w:rsidP="006E51CC">
      <w:pPr>
        <w:pStyle w:val="ShortReturnAddress"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 xml:space="preserve"> </w:t>
      </w:r>
      <w:r w:rsidR="00730735" w:rsidRPr="007F3EC6">
        <w:rPr>
          <w:sz w:val="24"/>
          <w:szCs w:val="24"/>
          <w:lang w:val="bg-BG"/>
        </w:rPr>
        <w:t>Други (моля, посочете)</w:t>
      </w:r>
      <w:r w:rsidR="00707118" w:rsidRPr="006E51CC">
        <w:rPr>
          <w:sz w:val="24"/>
          <w:szCs w:val="24"/>
          <w:lang w:val="bg-BG"/>
        </w:rPr>
        <w:t xml:space="preserve"> </w:t>
      </w:r>
      <w:r w:rsidR="00730735" w:rsidRPr="007F3EC6">
        <w:rPr>
          <w:sz w:val="24"/>
          <w:szCs w:val="24"/>
          <w:lang w:val="bg-BG"/>
        </w:rPr>
        <w:t>…………………………………………………………………</w:t>
      </w:r>
    </w:p>
    <w:p w:rsidR="003B467F" w:rsidRPr="007F3EC6" w:rsidRDefault="003B467F" w:rsidP="00A80FFD">
      <w:pPr>
        <w:keepNext/>
        <w:keepLines/>
        <w:numPr>
          <w:ilvl w:val="0"/>
          <w:numId w:val="3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7F3EC6">
        <w:rPr>
          <w:rFonts w:ascii="Times New Roman" w:hAnsi="Times New Roman"/>
          <w:b/>
          <w:sz w:val="24"/>
          <w:szCs w:val="24"/>
        </w:rPr>
        <w:t>Приоритети за подобрения</w:t>
      </w:r>
    </w:p>
    <w:p w:rsidR="004D5913" w:rsidRPr="00707118" w:rsidRDefault="00707118" w:rsidP="00A80FFD">
      <w:pPr>
        <w:keepNext/>
        <w:keepLines/>
        <w:spacing w:before="120"/>
        <w:ind w:firstLine="714"/>
        <w:jc w:val="both"/>
        <w:rPr>
          <w:rFonts w:ascii="Times New Roman" w:hAnsi="Times New Roman"/>
          <w:i/>
          <w:sz w:val="24"/>
          <w:szCs w:val="24"/>
        </w:rPr>
      </w:pPr>
      <w:r w:rsidRPr="00707118">
        <w:rPr>
          <w:rFonts w:ascii="Times New Roman" w:hAnsi="Times New Roman"/>
          <w:i/>
          <w:sz w:val="24"/>
          <w:szCs w:val="24"/>
        </w:rPr>
        <w:tab/>
      </w:r>
      <w:r w:rsidR="003B467F" w:rsidRPr="00707118">
        <w:rPr>
          <w:rFonts w:ascii="Times New Roman" w:hAnsi="Times New Roman"/>
          <w:i/>
          <w:sz w:val="24"/>
          <w:szCs w:val="24"/>
        </w:rPr>
        <w:t xml:space="preserve">Кой аспект от обслужването смятате, че най-много се нуждае от подобрение? </w:t>
      </w:r>
    </w:p>
    <w:p w:rsidR="004D5913" w:rsidRPr="007F3EC6" w:rsidRDefault="003B467F" w:rsidP="006E51CC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707118" w:rsidRPr="006E51CC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достъп до информация;</w:t>
      </w:r>
    </w:p>
    <w:p w:rsidR="004D5913" w:rsidRPr="007F3EC6" w:rsidRDefault="003B467F" w:rsidP="006E51CC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707118" w:rsidRPr="006E51CC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качество на предоставяната информация;</w:t>
      </w:r>
    </w:p>
    <w:p w:rsidR="004D5913" w:rsidRPr="007F3EC6" w:rsidRDefault="003B467F" w:rsidP="006E51CC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707118" w:rsidRPr="006E51CC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отношение на служителите към клиента;</w:t>
      </w:r>
    </w:p>
    <w:p w:rsidR="004D5913" w:rsidRPr="007F3EC6" w:rsidRDefault="003B467F" w:rsidP="006E51CC">
      <w:pPr>
        <w:pStyle w:val="ShortReturnAddress"/>
        <w:keepNext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707118" w:rsidRPr="006E51CC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качество на обслужването;</w:t>
      </w:r>
    </w:p>
    <w:p w:rsidR="003B467F" w:rsidRPr="007F3EC6" w:rsidRDefault="003B467F" w:rsidP="006E51CC">
      <w:pPr>
        <w:pStyle w:val="ShortReturnAddress"/>
        <w:keepLines/>
        <w:ind w:left="993" w:hanging="284"/>
        <w:rPr>
          <w:sz w:val="24"/>
          <w:szCs w:val="24"/>
          <w:lang w:val="bg-BG"/>
        </w:rPr>
      </w:pPr>
      <w:r w:rsidRPr="007F3EC6">
        <w:rPr>
          <w:sz w:val="24"/>
          <w:szCs w:val="24"/>
          <w:lang w:val="bg-BG"/>
        </w:rPr>
        <w:t></w:t>
      </w:r>
      <w:r w:rsidR="00707118" w:rsidRPr="006E51CC">
        <w:rPr>
          <w:sz w:val="24"/>
          <w:szCs w:val="24"/>
          <w:lang w:val="bg-BG"/>
        </w:rPr>
        <w:t xml:space="preserve"> </w:t>
      </w:r>
      <w:r w:rsidRPr="007F3EC6">
        <w:rPr>
          <w:sz w:val="24"/>
          <w:szCs w:val="24"/>
          <w:lang w:val="bg-BG"/>
        </w:rPr>
        <w:t>борба с корупцията.</w:t>
      </w:r>
    </w:p>
    <w:p w:rsidR="003B467F" w:rsidRPr="007F3EC6" w:rsidRDefault="003B467F" w:rsidP="00A80FFD">
      <w:pPr>
        <w:keepNext/>
        <w:keepLines/>
        <w:numPr>
          <w:ilvl w:val="0"/>
          <w:numId w:val="3"/>
        </w:numPr>
        <w:spacing w:before="240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7F3EC6">
        <w:rPr>
          <w:rFonts w:ascii="Times New Roman" w:hAnsi="Times New Roman"/>
          <w:b/>
          <w:sz w:val="24"/>
          <w:szCs w:val="24"/>
        </w:rPr>
        <w:t>Други препоръки за подобряване качеството на работа в Изпълнителна агенция „Проучване и поддържане на р. Дунав”</w:t>
      </w:r>
    </w:p>
    <w:p w:rsidR="00A80FFD" w:rsidRPr="00A80FFD" w:rsidRDefault="00A80FFD" w:rsidP="00A80FFD">
      <w:pPr>
        <w:keepNext/>
        <w:keepLines/>
        <w:spacing w:line="360" w:lineRule="auto"/>
        <w:jc w:val="both"/>
        <w:rPr>
          <w:rFonts w:ascii="Times New Roman" w:hAnsi="Times New Roman"/>
          <w:spacing w:val="40"/>
          <w:sz w:val="24"/>
          <w:szCs w:val="24"/>
          <w:lang w:val="en-US"/>
        </w:rPr>
      </w:pPr>
      <w:r w:rsidRPr="00A80FFD">
        <w:rPr>
          <w:rFonts w:ascii="Times New Roman" w:hAnsi="Times New Roman"/>
          <w:spacing w:val="4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AD8" w:rsidRPr="007F3EC6" w:rsidRDefault="008E1AD8" w:rsidP="00A80FFD">
      <w:pPr>
        <w:keepNext/>
        <w:keepLines/>
        <w:spacing w:line="360" w:lineRule="auto"/>
        <w:jc w:val="both"/>
        <w:rPr>
          <w:rFonts w:ascii="Times New Roman" w:hAnsi="Times New Roman"/>
          <w:b/>
          <w:color w:val="808080"/>
          <w:spacing w:val="40"/>
          <w:sz w:val="24"/>
          <w:szCs w:val="24"/>
          <w:u w:val="single"/>
        </w:rPr>
      </w:pPr>
      <w:r w:rsidRPr="007F3EC6">
        <w:rPr>
          <w:rFonts w:ascii="Times New Roman" w:hAnsi="Times New Roman"/>
          <w:b/>
          <w:color w:val="808080"/>
          <w:spacing w:val="40"/>
          <w:sz w:val="24"/>
          <w:szCs w:val="24"/>
          <w:u w:val="single"/>
        </w:rPr>
        <w:t>Анкетата е анонимна</w:t>
      </w:r>
    </w:p>
    <w:p w:rsidR="008E1AD8" w:rsidRPr="007F3EC6" w:rsidRDefault="008E1AD8" w:rsidP="00A80FFD">
      <w:pPr>
        <w:keepNext/>
        <w:keepLines/>
        <w:spacing w:before="480" w:line="276" w:lineRule="auto"/>
        <w:contextualSpacing/>
        <w:jc w:val="both"/>
        <w:rPr>
          <w:rFonts w:ascii="Times New Roman" w:hAnsi="Times New Roman"/>
          <w:b/>
          <w:color w:val="808080"/>
          <w:spacing w:val="40"/>
          <w:sz w:val="24"/>
          <w:szCs w:val="24"/>
          <w:u w:val="single"/>
        </w:rPr>
      </w:pPr>
      <w:r w:rsidRPr="007F3EC6">
        <w:rPr>
          <w:rFonts w:ascii="Times New Roman" w:hAnsi="Times New Roman"/>
          <w:b/>
          <w:color w:val="808080"/>
          <w:spacing w:val="40"/>
          <w:sz w:val="24"/>
          <w:szCs w:val="24"/>
          <w:u w:val="single"/>
        </w:rPr>
        <w:t>Информацията от анкетните карти ще бъде използвана от ИА</w:t>
      </w:r>
      <w:r w:rsidR="000F7CFA">
        <w:rPr>
          <w:lang w:val="en-US"/>
        </w:rPr>
        <w:t> </w:t>
      </w:r>
      <w:r w:rsidRPr="007F3EC6">
        <w:rPr>
          <w:rFonts w:ascii="Times New Roman" w:hAnsi="Times New Roman"/>
          <w:b/>
          <w:color w:val="808080"/>
          <w:spacing w:val="40"/>
          <w:sz w:val="24"/>
          <w:szCs w:val="24"/>
          <w:u w:val="single"/>
        </w:rPr>
        <w:t>ППД изключително с цел подобряване административното обслужване на физическите и юридически лица.</w:t>
      </w:r>
    </w:p>
    <w:p w:rsidR="00870B85" w:rsidRPr="007F3EC6" w:rsidRDefault="008E1AD8" w:rsidP="00A80FFD">
      <w:pPr>
        <w:keepNext/>
        <w:keepLines/>
        <w:spacing w:before="480" w:line="480" w:lineRule="auto"/>
        <w:jc w:val="both"/>
        <w:rPr>
          <w:rFonts w:ascii="Times New Roman" w:hAnsi="Times New Roman"/>
          <w:b/>
          <w:color w:val="808080"/>
          <w:spacing w:val="40"/>
          <w:sz w:val="24"/>
          <w:szCs w:val="24"/>
          <w:u w:val="single"/>
        </w:rPr>
      </w:pPr>
      <w:r w:rsidRPr="007F3EC6">
        <w:rPr>
          <w:rFonts w:ascii="Times New Roman" w:hAnsi="Times New Roman"/>
          <w:b/>
          <w:color w:val="808080"/>
          <w:spacing w:val="40"/>
          <w:sz w:val="24"/>
          <w:szCs w:val="24"/>
          <w:u w:val="single"/>
        </w:rPr>
        <w:t>Благодарим Ви, че попълнихте анкетната карта!</w:t>
      </w:r>
    </w:p>
    <w:p w:rsidR="009D549A" w:rsidRPr="007F3EC6" w:rsidRDefault="003B467F" w:rsidP="00870B85">
      <w:pPr>
        <w:spacing w:before="480" w:line="600" w:lineRule="auto"/>
        <w:jc w:val="both"/>
      </w:pPr>
      <w:r w:rsidRPr="007F3EC6">
        <w:rPr>
          <w:rFonts w:ascii="Times New Roman" w:hAnsi="Times New Roman"/>
          <w:b/>
          <w:sz w:val="24"/>
          <w:szCs w:val="24"/>
        </w:rPr>
        <w:t xml:space="preserve">Дата: </w:t>
      </w:r>
      <w:r w:rsidRPr="007F3EC6">
        <w:rPr>
          <w:rFonts w:ascii="Times New Roman" w:hAnsi="Times New Roman"/>
          <w:color w:val="808080"/>
          <w:spacing w:val="40"/>
          <w:sz w:val="24"/>
          <w:szCs w:val="24"/>
        </w:rPr>
        <w:t>.....................</w:t>
      </w:r>
    </w:p>
    <w:sectPr w:rsidR="009D549A" w:rsidRPr="007F3EC6" w:rsidSect="003B5FB1">
      <w:footerReference w:type="default" r:id="rId8"/>
      <w:headerReference w:type="first" r:id="rId9"/>
      <w:footerReference w:type="first" r:id="rId10"/>
      <w:pgSz w:w="11906" w:h="16838" w:code="9"/>
      <w:pgMar w:top="993" w:right="567" w:bottom="1276" w:left="179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3A" w:rsidRDefault="008B143A">
      <w:r>
        <w:separator/>
      </w:r>
    </w:p>
  </w:endnote>
  <w:endnote w:type="continuationSeparator" w:id="0">
    <w:p w:rsidR="008B143A" w:rsidRDefault="008B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50" w:rsidRPr="00D47550" w:rsidRDefault="00D47550" w:rsidP="00D47550">
    <w:pPr>
      <w:pStyle w:val="Footer"/>
      <w:tabs>
        <w:tab w:val="clear" w:pos="4320"/>
        <w:tab w:val="clear" w:pos="8640"/>
      </w:tabs>
      <w:ind w:right="44"/>
    </w:pPr>
    <w:r>
      <w:rPr>
        <w:noProof/>
        <w:lang w:eastAsia="bg-BG"/>
      </w:rPr>
      <w:drawing>
        <wp:anchor distT="0" distB="0" distL="114300" distR="114300" simplePos="0" relativeHeight="251630592" behindDoc="1" locked="0" layoutInCell="1" allowOverlap="1" wp14:anchorId="5F92E141" wp14:editId="20D8726D">
          <wp:simplePos x="0" y="0"/>
          <wp:positionH relativeFrom="column">
            <wp:posOffset>1630680</wp:posOffset>
          </wp:positionH>
          <wp:positionV relativeFrom="paragraph">
            <wp:posOffset>-167640</wp:posOffset>
          </wp:positionV>
          <wp:extent cx="613410" cy="596900"/>
          <wp:effectExtent l="0" t="0" r="0" b="0"/>
          <wp:wrapThrough wrapText="bothSides">
            <wp:wrapPolygon edited="0">
              <wp:start x="0" y="0"/>
              <wp:lineTo x="0" y="20681"/>
              <wp:lineTo x="20795" y="20681"/>
              <wp:lineTo x="20795" y="0"/>
              <wp:lineTo x="0" y="0"/>
            </wp:wrapPolygon>
          </wp:wrapThrough>
          <wp:docPr id="10" name="Picture 59" descr="2246906_dv78_str23_p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2246906_dv78_str23_p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15232" behindDoc="1" locked="0" layoutInCell="1" allowOverlap="1" wp14:anchorId="1E47DEF9" wp14:editId="4641C582">
          <wp:simplePos x="0" y="0"/>
          <wp:positionH relativeFrom="column">
            <wp:posOffset>2739390</wp:posOffset>
          </wp:positionH>
          <wp:positionV relativeFrom="paragraph">
            <wp:posOffset>-167640</wp:posOffset>
          </wp:positionV>
          <wp:extent cx="1101090" cy="638810"/>
          <wp:effectExtent l="0" t="0" r="3810" b="8890"/>
          <wp:wrapThrough wrapText="bothSides">
            <wp:wrapPolygon edited="0">
              <wp:start x="0" y="0"/>
              <wp:lineTo x="0" y="21256"/>
              <wp:lineTo x="21301" y="21256"/>
              <wp:lineTo x="21301" y="0"/>
              <wp:lineTo x="0" y="0"/>
            </wp:wrapPolygon>
          </wp:wrapThrough>
          <wp:docPr id="11" name="Picture 11" descr="SGS_ISO 9001_with_UKAS_TCL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GS_ISO 9001_with_UKAS_TCL_H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2F3AD2F9" wp14:editId="7EBC70FF">
              <wp:simplePos x="0" y="0"/>
              <wp:positionH relativeFrom="column">
                <wp:posOffset>-74295</wp:posOffset>
              </wp:positionH>
              <wp:positionV relativeFrom="paragraph">
                <wp:posOffset>-167005</wp:posOffset>
              </wp:positionV>
              <wp:extent cx="5953125" cy="0"/>
              <wp:effectExtent l="0" t="0" r="0" b="0"/>
              <wp:wrapNone/>
              <wp:docPr id="9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571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5.85pt;margin-top:-13.15pt;width:468.75pt;height:0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Ev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IvMVKk&#10;hxU9HryOldFsEeYzGFdAWKV2NnRIT+rZPGn6wyGlq46olsfol7OB5CxkJG9SwsUZqLIfvmgGMQQK&#10;xGGdGtsHSBgDOsWdnG874SePKHycL+d32WyOER19CSnGRGOd/8x1j4JRYuctEW3nK60UbF7bLJYh&#10;xyfnAy1SjAmhqtJbIWUUgFRogAnMoU7wOC0FC854se2+khYdSZBQ/MUe34VZfVAsgnWcsM3V9kTI&#10;iw3FpQp40BjQuVoXjfxcpsvNYrPIJ/nsfjPJ07qePG6rfHK/zT7N67u6qursV6CW5UUnGOMqsBv1&#10;muV/p4fry7ko7abY2xiSt+hxXkB2/I+k42bDMi+y2Gt23tlx4yDRGHx9TuENvL6D/frRr38DAAD/&#10;/wMAUEsDBBQABgAIAAAAIQBNAN753wAAAAsBAAAPAAAAZHJzL2Rvd25yZXYueG1sTI9Ba8JAEIXv&#10;Bf/DMkIvRTdJ0daYjUihhx6rQq9rdkzSZmdDdmNSf31HEOxtZt7jzfeyzWgbccbO144UxPMIBFLh&#10;TE2lgsP+ffYKwgdNRjeOUMEvetjkk4dMp8YN9InnXSgFh5BPtYIqhDaV0hcVWu3nrkVi7eQ6qwOv&#10;XSlNpwcOt41Momgpra6JP1S6xbcKi59dbxWg7xdxtF3Z8vBxGZ6+ksv30O6VepyO2zWIgGO4m+GK&#10;z+iQM9PR9WS8aBTM4viFrTwky2cQ7FglCy5zvF1knsn/HfI/AAAA//8DAFBLAQItABQABgAIAAAA&#10;IQC2gziS/gAAAOEBAAATAAAAAAAAAAAAAAAAAAAAAABbQ29udGVudF9UeXBlc10ueG1sUEsBAi0A&#10;FAAGAAgAAAAhADj9If/WAAAAlAEAAAsAAAAAAAAAAAAAAAAALwEAAF9yZWxzLy5yZWxzUEsBAi0A&#10;FAAGAAgAAAAhAERH0S8dAgAAPAQAAA4AAAAAAAAAAAAAAAAALgIAAGRycy9lMm9Eb2MueG1sUEsB&#10;Ai0AFAAGAAgAAAAhAE0A3vnfAAAACwEAAA8AAAAAAAAAAAAAAAAAdwQAAGRycy9kb3ducmV2Lnht&#10;bFBLBQYAAAAABAAEAPMAAACDBQAAAAA=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06" w:rsidRDefault="00D47550" w:rsidP="003B467F">
    <w:pPr>
      <w:pStyle w:val="Footer"/>
      <w:tabs>
        <w:tab w:val="clear" w:pos="4320"/>
        <w:tab w:val="clear" w:pos="8640"/>
        <w:tab w:val="left" w:pos="2610"/>
      </w:tabs>
    </w:pPr>
    <w:r w:rsidRPr="00D47550">
      <w:drawing>
        <wp:anchor distT="0" distB="0" distL="114300" distR="114300" simplePos="0" relativeHeight="251723776" behindDoc="1" locked="0" layoutInCell="1" allowOverlap="1" wp14:anchorId="5382CC32" wp14:editId="5BE08CBA">
          <wp:simplePos x="0" y="0"/>
          <wp:positionH relativeFrom="column">
            <wp:posOffset>1704975</wp:posOffset>
          </wp:positionH>
          <wp:positionV relativeFrom="paragraph">
            <wp:posOffset>-114300</wp:posOffset>
          </wp:positionV>
          <wp:extent cx="613410" cy="596900"/>
          <wp:effectExtent l="0" t="0" r="0" b="0"/>
          <wp:wrapThrough wrapText="bothSides">
            <wp:wrapPolygon edited="0">
              <wp:start x="0" y="0"/>
              <wp:lineTo x="0" y="20681"/>
              <wp:lineTo x="20795" y="20681"/>
              <wp:lineTo x="20795" y="0"/>
              <wp:lineTo x="0" y="0"/>
            </wp:wrapPolygon>
          </wp:wrapThrough>
          <wp:docPr id="14" name="Picture 59" descr="2246906_dv78_str23_p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2246906_dv78_str23_p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7550">
      <w:drawing>
        <wp:anchor distT="0" distB="0" distL="114300" distR="114300" simplePos="0" relativeHeight="251694080" behindDoc="1" locked="0" layoutInCell="1" allowOverlap="1" wp14:anchorId="2ED8550F" wp14:editId="3C43DF51">
          <wp:simplePos x="0" y="0"/>
          <wp:positionH relativeFrom="column">
            <wp:posOffset>2813685</wp:posOffset>
          </wp:positionH>
          <wp:positionV relativeFrom="paragraph">
            <wp:posOffset>-165100</wp:posOffset>
          </wp:positionV>
          <wp:extent cx="1101090" cy="638810"/>
          <wp:effectExtent l="0" t="0" r="3810" b="8890"/>
          <wp:wrapThrough wrapText="bothSides">
            <wp:wrapPolygon edited="0">
              <wp:start x="0" y="0"/>
              <wp:lineTo x="0" y="21256"/>
              <wp:lineTo x="21301" y="21256"/>
              <wp:lineTo x="21301" y="0"/>
              <wp:lineTo x="0" y="0"/>
            </wp:wrapPolygon>
          </wp:wrapThrough>
          <wp:docPr id="13" name="Picture 13" descr="SGS_ISO 9001_with_UKAS_TCL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GS_ISO 9001_with_UKAS_TCL_H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7550">
      <mc:AlternateContent>
        <mc:Choice Requires="wps">
          <w:drawing>
            <wp:anchor distT="0" distB="0" distL="114300" distR="114300" simplePos="0" relativeHeight="251664384" behindDoc="0" locked="0" layoutInCell="1" allowOverlap="1" wp14:anchorId="6562AA88" wp14:editId="15350A49">
              <wp:simplePos x="0" y="0"/>
              <wp:positionH relativeFrom="column">
                <wp:posOffset>0</wp:posOffset>
              </wp:positionH>
              <wp:positionV relativeFrom="paragraph">
                <wp:posOffset>-170815</wp:posOffset>
              </wp:positionV>
              <wp:extent cx="5953125" cy="0"/>
              <wp:effectExtent l="0" t="0" r="0" b="0"/>
              <wp:wrapNone/>
              <wp:docPr id="1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A64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0;margin-top:-13.45pt;width:46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J4HgIAAD0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MNhdjpEi&#10;Pezo8eB1LI3yRRjQYFwBcZXa2dAiPaln86TpD4eUrjqiWh6jX84GkrOQkbxJCRdnoMx++KIZxBAo&#10;EKd1amwfIGEO6BSXcr4thZ88ovBxvpzfZfkcIzr6ElKMicY6/5nrHgWjxM5bItrOV1opWL22WSxD&#10;jk/OB1qkGBNCVaW3QsqoAKnQUOLlHOoEj9NSsOCMF9vuK2nRkQQNxV/s8V2Y1QfFIljHCdtcbU+E&#10;vNhQXKqAB40Bnat1EcnPZbrcLDaL2WSW328ms7SuJ4/baja532af5vVdXVV19itQy2ZFJxjjKrAb&#10;BZvN/k4Q16dzkdpNsrcxJG/R47yA7PgfScfNhmVeZLHX7Lyz48ZBozH4+p7CI3h9B/v1q1//BgAA&#10;//8DAFBLAwQUAAYACAAAACEAJ504oN0AAAAIAQAADwAAAGRycy9kb3ducmV2LnhtbEyPQWvCQBCF&#10;7wX/wzJCL0U3pmibmIlIoYceq0Kva3ZM0mZnQ3ZjUn99VxDs8c0b3vtethlNI87UudoywmIegSAu&#10;rK65RDjs32evIJxXrFVjmRB+ycEmnzxkKtV24E8673wpQgi7VCFU3replK6oyCg3ty1x8E62M8oH&#10;2ZVSd2oI4aaRcRStpFE1h4ZKtfRWUfGz6w0CuX65iLaJKQ8fl+HpK758D+0e8XE6btcgPI3+/gxX&#10;/IAOeWA62p61Ew1CGOIRZvEqARHs5PllCeJ4u8g8k/8H5H8AAAD//wMAUEsBAi0AFAAGAAgAAAAh&#10;ALaDOJL+AAAA4QEAABMAAAAAAAAAAAAAAAAAAAAAAFtDb250ZW50X1R5cGVzXS54bWxQSwECLQAU&#10;AAYACAAAACEAOP0h/9YAAACUAQAACwAAAAAAAAAAAAAAAAAvAQAAX3JlbHMvLnJlbHNQSwECLQAU&#10;AAYACAAAACEAEBtieB4CAAA9BAAADgAAAAAAAAAAAAAAAAAuAgAAZHJzL2Uyb0RvYy54bWxQSwEC&#10;LQAUAAYACAAAACEAJ504oN0AAAAIAQAADwAAAAAAAAAAAAAAAAB4BAAAZHJzL2Rvd25yZXYueG1s&#10;UEsFBgAAAAAEAAQA8wAAAII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3A" w:rsidRDefault="008B143A">
      <w:r>
        <w:separator/>
      </w:r>
    </w:p>
  </w:footnote>
  <w:footnote w:type="continuationSeparator" w:id="0">
    <w:p w:rsidR="008B143A" w:rsidRDefault="008B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15" w:rsidRPr="007F3EC6" w:rsidRDefault="00D77E15" w:rsidP="00D77E15">
    <w:pPr>
      <w:pStyle w:val="Heading7"/>
      <w:spacing w:before="120"/>
      <w:ind w:left="993"/>
      <w:jc w:val="left"/>
      <w:rPr>
        <w:rFonts w:ascii="Verdana" w:hAnsi="Verdana"/>
        <w:i w:val="0"/>
        <w:caps/>
        <w:smallCaps w:val="0"/>
        <w:sz w:val="24"/>
        <w:szCs w:val="24"/>
        <w:lang w:val="bg-BG"/>
      </w:rPr>
    </w:pPr>
    <w:r w:rsidRPr="007F3EC6">
      <w:rPr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7FE31C8" wp14:editId="3DC87756">
              <wp:simplePos x="0" y="0"/>
              <wp:positionH relativeFrom="column">
                <wp:posOffset>581660</wp:posOffset>
              </wp:positionH>
              <wp:positionV relativeFrom="paragraph">
                <wp:posOffset>118110</wp:posOffset>
              </wp:positionV>
              <wp:extent cx="0" cy="575945"/>
              <wp:effectExtent l="0" t="0" r="0" b="0"/>
              <wp:wrapNone/>
              <wp:docPr id="1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59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50A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45.8pt;margin-top:9.3pt;width:0;height:45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LvHQIAADwEAAAOAAAAZHJzL2Uyb0RvYy54bWysU8GO2yAQvVfqPyDfE9upnU2sOKuVnfSy&#10;7Uba7QcQwDYqBgQkTlT13zvgJNq0l6qqD3iAmTdvZh6rx1Mv0JEZy5Uso3SaRIhJoiiXbRl9e9tO&#10;FhGyDkuKhZKsjM7MRo/rjx9Wgy7YTHVKUGYQgEhbDLqMOud0EceWdKzHdqo0k3DZKNNjB1vTxtTg&#10;AdB7Ec+SZB4PylBtFGHWwmk9XkbrgN80jLiXprHMIVFGwM2F1YR179d4vcJFa7DuOLnQwP/Aosdc&#10;QtIbVI0dRgfD/4DqOTHKqsZNiepj1TScsFADVJMmv1Xz2mHNQi3QHKtvbbL/D5Z8Pe4M4hRml0dI&#10;4h5m9HRwKqRG6dw3aNC2AL9K7owvkZzkq35W5LtFUlUdli0L3m9nDcGpj4jvQvzGakizH74oCj4Y&#10;EoRunRrTe0joAzqFoZxvQ2Enh8h4SOA0f8iXWR7AcXGN08a6z0z1yBtlZJ3BvO1cpaSEySuThiz4&#10;+GydZ4WLa4BPKtWWCxEEICQaymiZz/IQYJXg1F96N2vafSUMOmIvofBdWNy5GXWQNIB1DNPNxXaY&#10;i9GG5EJ6PKgL6FysUSM/lslys9gsskk2m28mWVLXk6dtlU3m2/Qhrz/VVVWnPz21NCs6TimTnt1V&#10;r2n2d3q4vJxRaTfF3toQ36OHfgHZ6z+QDoP1sxxVsVf0vDPXgYNEg/PlOfk38H4P9vtHv/4FAAD/&#10;/wMAUEsDBBQABgAIAAAAIQARENKc3AAAAAgBAAAPAAAAZHJzL2Rvd25yZXYueG1sTI9BT8MwDIXv&#10;SPsPkSdxQSzpENNamk4TEgeObJO4Zo1pC41TNela9uvxdmEn6/N7en7ON5NrxQn70HjSkCwUCKTS&#10;24YqDYf92+MaRIiGrGk9oYZfDLApZne5yawf6QNPu1gJDqGQGQ11jF0mZShrdCYsfIfE2pfvnYmM&#10;fSVtb0YOd61cKrWSzjTEF2rT4WuN5c9ucBowDM+J2qauOryfx4fP5fl77PZa38+n7QuIiFP8N8Ol&#10;PleHgjsd/UA2iFZDmqzYyfs1T9avfGRW6RPIIpe3DxR/AAAA//8DAFBLAQItABQABgAIAAAAIQC2&#10;gziS/gAAAOEBAAATAAAAAAAAAAAAAAAAAAAAAABbQ29udGVudF9UeXBlc10ueG1sUEsBAi0AFAAG&#10;AAgAAAAhADj9If/WAAAAlAEAAAsAAAAAAAAAAAAAAAAALwEAAF9yZWxzLy5yZWxzUEsBAi0AFAAG&#10;AAgAAAAhANijMu8dAgAAPAQAAA4AAAAAAAAAAAAAAAAALgIAAGRycy9lMm9Eb2MueG1sUEsBAi0A&#10;FAAGAAgAAAAhABEQ0pzcAAAACAEAAA8AAAAAAAAAAAAAAAAAdwQAAGRycy9kb3ducmV2LnhtbFBL&#10;BQYAAAAABAAEAPMAAACABQAAAAA=&#10;"/>
          </w:pict>
        </mc:Fallback>
      </mc:AlternateContent>
    </w:r>
    <w:r w:rsidRPr="007F3EC6">
      <w:rPr>
        <w:rFonts w:ascii="Verdana" w:hAnsi="Verdana"/>
        <w:b w:val="0"/>
        <w:sz w:val="18"/>
        <w:szCs w:val="18"/>
        <w:lang w:val="bg-BG" w:eastAsia="bg-BG"/>
      </w:rPr>
      <w:drawing>
        <wp:anchor distT="0" distB="0" distL="180340" distR="114300" simplePos="0" relativeHeight="251728896" behindDoc="1" locked="0" layoutInCell="1" allowOverlap="1" wp14:anchorId="59C1C1A5" wp14:editId="792EC5E8">
          <wp:simplePos x="0" y="0"/>
          <wp:positionH relativeFrom="column">
            <wp:posOffset>5586095</wp:posOffset>
          </wp:positionH>
          <wp:positionV relativeFrom="paragraph">
            <wp:posOffset>175895</wp:posOffset>
          </wp:positionV>
          <wp:extent cx="476250" cy="571500"/>
          <wp:effectExtent l="0" t="0" r="0" b="0"/>
          <wp:wrapSquare wrapText="left"/>
          <wp:docPr id="16" name="Picture 16" descr="Uppd02_256_1000!1223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ppd02_256_1000!1223_trans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EC6">
      <w:rPr>
        <w:sz w:val="20"/>
        <w:lang w:val="bg-BG" w:eastAsia="bg-BG"/>
      </w:rPr>
      <w:drawing>
        <wp:anchor distT="0" distB="0" distL="114300" distR="144145" simplePos="0" relativeHeight="251729920" behindDoc="1" locked="0" layoutInCell="1" allowOverlap="1" wp14:anchorId="4C90C510" wp14:editId="68E4D1B3">
          <wp:simplePos x="0" y="0"/>
          <wp:positionH relativeFrom="column">
            <wp:posOffset>-71755</wp:posOffset>
          </wp:positionH>
          <wp:positionV relativeFrom="paragraph">
            <wp:posOffset>0</wp:posOffset>
          </wp:positionV>
          <wp:extent cx="633730" cy="779145"/>
          <wp:effectExtent l="0" t="0" r="0" b="1905"/>
          <wp:wrapThrough wrapText="bothSides">
            <wp:wrapPolygon edited="0">
              <wp:start x="0" y="0"/>
              <wp:lineTo x="0" y="21125"/>
              <wp:lineTo x="20778" y="21125"/>
              <wp:lineTo x="20778" y="0"/>
              <wp:lineTo x="0" y="0"/>
            </wp:wrapPolygon>
          </wp:wrapThrough>
          <wp:docPr id="17" name="Picture 17" descr="Lionpr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onprob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EC6">
      <w:rPr>
        <w:rFonts w:ascii="Verdana" w:hAnsi="Verdana"/>
        <w:i w:val="0"/>
        <w:caps/>
        <w:smallCaps w:val="0"/>
        <w:sz w:val="24"/>
        <w:szCs w:val="24"/>
        <w:lang w:val="bg-BG"/>
      </w:rPr>
      <w:t>република българия</w:t>
    </w:r>
  </w:p>
  <w:p w:rsidR="00D77E15" w:rsidRPr="007F3EC6" w:rsidRDefault="00D77E15" w:rsidP="00D77E15">
    <w:pPr>
      <w:pStyle w:val="Heading7"/>
      <w:ind w:left="993"/>
      <w:jc w:val="left"/>
      <w:rPr>
        <w:rFonts w:ascii="Verdana" w:hAnsi="Verdana"/>
        <w:b w:val="0"/>
        <w:i w:val="0"/>
        <w:caps/>
        <w:smallCaps w:val="0"/>
        <w:sz w:val="16"/>
        <w:szCs w:val="16"/>
        <w:lang w:val="bg-BG"/>
      </w:rPr>
    </w:pPr>
    <w:r w:rsidRPr="007F3EC6">
      <w:rPr>
        <w:rFonts w:ascii="Verdana" w:hAnsi="Verdana"/>
        <w:b w:val="0"/>
        <w:i w:val="0"/>
        <w:caps/>
        <w:smallCaps w:val="0"/>
        <w:sz w:val="16"/>
        <w:szCs w:val="16"/>
        <w:lang w:val="bg-BG"/>
      </w:rPr>
      <w:t xml:space="preserve">Министерство на транспорта, информационните технологии и съобщенията </w:t>
    </w:r>
  </w:p>
  <w:p w:rsidR="00D77E15" w:rsidRPr="007F3EC6" w:rsidRDefault="00D77E15" w:rsidP="00D77E15">
    <w:pPr>
      <w:pStyle w:val="Heading7"/>
      <w:spacing w:before="80"/>
      <w:ind w:left="993"/>
      <w:jc w:val="left"/>
      <w:rPr>
        <w:rFonts w:ascii="Verdana" w:hAnsi="Verdana"/>
        <w:i w:val="0"/>
        <w:caps/>
        <w:smallCaps w:val="0"/>
        <w:sz w:val="20"/>
        <w:lang w:val="bg-BG"/>
      </w:rPr>
    </w:pPr>
    <w:r w:rsidRPr="007F3EC6">
      <w:rPr>
        <w:rFonts w:ascii="Verdana" w:hAnsi="Verdana"/>
        <w:i w:val="0"/>
        <w:caps/>
        <w:smallCaps w:val="0"/>
        <w:sz w:val="20"/>
        <w:lang w:val="bg-BG"/>
      </w:rPr>
      <w:t>Изпълнителна агенция</w:t>
    </w:r>
  </w:p>
  <w:p w:rsidR="00D77E15" w:rsidRPr="000F7D80" w:rsidRDefault="00D77E15" w:rsidP="00D77E15">
    <w:pPr>
      <w:pStyle w:val="Heading7"/>
      <w:spacing w:after="240"/>
      <w:ind w:left="993"/>
      <w:jc w:val="left"/>
      <w:rPr>
        <w:rFonts w:ascii="Verdana" w:hAnsi="Verdana"/>
        <w:i w:val="0"/>
        <w:caps/>
        <w:smallCaps w:val="0"/>
        <w:sz w:val="20"/>
        <w:lang w:val="bg-BG"/>
      </w:rPr>
    </w:pPr>
    <w:r w:rsidRPr="007F3EC6">
      <w:rPr>
        <w:rFonts w:ascii="Verdana" w:hAnsi="Verdana"/>
        <w:i w:val="0"/>
        <w:caps/>
        <w:smallCaps w:val="0"/>
        <w:sz w:val="20"/>
        <w:lang w:val="bg-BG"/>
      </w:rPr>
      <w:t>ПРОУЧВАНЕ И ПОДДЪРЖАНЕ НА РЕКА ДУНАВ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3F2"/>
    <w:multiLevelType w:val="hybridMultilevel"/>
    <w:tmpl w:val="0374CEA6"/>
    <w:lvl w:ilvl="0" w:tplc="080E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E0B"/>
    <w:multiLevelType w:val="hybridMultilevel"/>
    <w:tmpl w:val="90E055FC"/>
    <w:lvl w:ilvl="0" w:tplc="EE34DDB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2178"/>
    <w:multiLevelType w:val="hybridMultilevel"/>
    <w:tmpl w:val="808261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31E1F"/>
    <w:multiLevelType w:val="hybridMultilevel"/>
    <w:tmpl w:val="7CC0570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3642E"/>
    <w:multiLevelType w:val="hybridMultilevel"/>
    <w:tmpl w:val="EF0AFC00"/>
    <w:lvl w:ilvl="0" w:tplc="080E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7F"/>
    <w:rsid w:val="00002468"/>
    <w:rsid w:val="00007CA6"/>
    <w:rsid w:val="00013A33"/>
    <w:rsid w:val="00026FE6"/>
    <w:rsid w:val="000313D5"/>
    <w:rsid w:val="00034035"/>
    <w:rsid w:val="00044CAD"/>
    <w:rsid w:val="000560D9"/>
    <w:rsid w:val="0005750B"/>
    <w:rsid w:val="00057FB6"/>
    <w:rsid w:val="000673C9"/>
    <w:rsid w:val="000677F8"/>
    <w:rsid w:val="000704CA"/>
    <w:rsid w:val="00074F54"/>
    <w:rsid w:val="000916EA"/>
    <w:rsid w:val="00094A0F"/>
    <w:rsid w:val="000A4C91"/>
    <w:rsid w:val="000B50BA"/>
    <w:rsid w:val="000D690E"/>
    <w:rsid w:val="000E475A"/>
    <w:rsid w:val="000F7CFA"/>
    <w:rsid w:val="000F7D80"/>
    <w:rsid w:val="001139E9"/>
    <w:rsid w:val="00125F96"/>
    <w:rsid w:val="00160F7B"/>
    <w:rsid w:val="001611B9"/>
    <w:rsid w:val="00173A1A"/>
    <w:rsid w:val="00174B4B"/>
    <w:rsid w:val="0018589F"/>
    <w:rsid w:val="0019579F"/>
    <w:rsid w:val="001A154B"/>
    <w:rsid w:val="001A1757"/>
    <w:rsid w:val="001A78A5"/>
    <w:rsid w:val="001A7F61"/>
    <w:rsid w:val="001C5491"/>
    <w:rsid w:val="001D3F80"/>
    <w:rsid w:val="001E1CFA"/>
    <w:rsid w:val="001E1EBA"/>
    <w:rsid w:val="001E75B2"/>
    <w:rsid w:val="001F337F"/>
    <w:rsid w:val="001F7993"/>
    <w:rsid w:val="00214253"/>
    <w:rsid w:val="002157B8"/>
    <w:rsid w:val="00220B89"/>
    <w:rsid w:val="00220DDB"/>
    <w:rsid w:val="002235CD"/>
    <w:rsid w:val="00231C83"/>
    <w:rsid w:val="00236700"/>
    <w:rsid w:val="00261A65"/>
    <w:rsid w:val="00264D63"/>
    <w:rsid w:val="002733FC"/>
    <w:rsid w:val="00274745"/>
    <w:rsid w:val="00282E41"/>
    <w:rsid w:val="00284BA2"/>
    <w:rsid w:val="00285BB5"/>
    <w:rsid w:val="0028700E"/>
    <w:rsid w:val="002913D4"/>
    <w:rsid w:val="00296943"/>
    <w:rsid w:val="00297013"/>
    <w:rsid w:val="002B3624"/>
    <w:rsid w:val="002B70D8"/>
    <w:rsid w:val="002D36F5"/>
    <w:rsid w:val="002E220B"/>
    <w:rsid w:val="002E2FDE"/>
    <w:rsid w:val="002F1706"/>
    <w:rsid w:val="002F25C2"/>
    <w:rsid w:val="00302607"/>
    <w:rsid w:val="00307265"/>
    <w:rsid w:val="0034141A"/>
    <w:rsid w:val="003523AC"/>
    <w:rsid w:val="0035557A"/>
    <w:rsid w:val="00377A8C"/>
    <w:rsid w:val="00383389"/>
    <w:rsid w:val="003931A3"/>
    <w:rsid w:val="00396A0F"/>
    <w:rsid w:val="003A55F0"/>
    <w:rsid w:val="003B0273"/>
    <w:rsid w:val="003B1AE2"/>
    <w:rsid w:val="003B2CA1"/>
    <w:rsid w:val="003B467F"/>
    <w:rsid w:val="003B5FB1"/>
    <w:rsid w:val="003C6844"/>
    <w:rsid w:val="003D4F28"/>
    <w:rsid w:val="003D5A53"/>
    <w:rsid w:val="003F3EEC"/>
    <w:rsid w:val="00402698"/>
    <w:rsid w:val="004067C8"/>
    <w:rsid w:val="00406B9E"/>
    <w:rsid w:val="004164EF"/>
    <w:rsid w:val="00425A3F"/>
    <w:rsid w:val="00433B2A"/>
    <w:rsid w:val="00467383"/>
    <w:rsid w:val="00472D71"/>
    <w:rsid w:val="00473134"/>
    <w:rsid w:val="00483F00"/>
    <w:rsid w:val="00487B0E"/>
    <w:rsid w:val="004960BE"/>
    <w:rsid w:val="004A40CD"/>
    <w:rsid w:val="004B234E"/>
    <w:rsid w:val="004B594E"/>
    <w:rsid w:val="004B672A"/>
    <w:rsid w:val="004C6CA4"/>
    <w:rsid w:val="004D1003"/>
    <w:rsid w:val="004D1E86"/>
    <w:rsid w:val="004D5913"/>
    <w:rsid w:val="004E0142"/>
    <w:rsid w:val="004F1F3E"/>
    <w:rsid w:val="004F69F8"/>
    <w:rsid w:val="00515A49"/>
    <w:rsid w:val="00543C8F"/>
    <w:rsid w:val="005719A6"/>
    <w:rsid w:val="0057560E"/>
    <w:rsid w:val="00577364"/>
    <w:rsid w:val="005801E5"/>
    <w:rsid w:val="005803DB"/>
    <w:rsid w:val="00581F5F"/>
    <w:rsid w:val="00582A88"/>
    <w:rsid w:val="00586281"/>
    <w:rsid w:val="00587FEE"/>
    <w:rsid w:val="00592A86"/>
    <w:rsid w:val="00593205"/>
    <w:rsid w:val="005941BA"/>
    <w:rsid w:val="00596530"/>
    <w:rsid w:val="005B6E6D"/>
    <w:rsid w:val="005B7BD1"/>
    <w:rsid w:val="005D156A"/>
    <w:rsid w:val="005D4911"/>
    <w:rsid w:val="005E1EA7"/>
    <w:rsid w:val="0060004B"/>
    <w:rsid w:val="00611A3E"/>
    <w:rsid w:val="006149C5"/>
    <w:rsid w:val="006175D6"/>
    <w:rsid w:val="006263E9"/>
    <w:rsid w:val="00632BD1"/>
    <w:rsid w:val="00651944"/>
    <w:rsid w:val="00652614"/>
    <w:rsid w:val="006553A5"/>
    <w:rsid w:val="006579CE"/>
    <w:rsid w:val="006650A6"/>
    <w:rsid w:val="00665D86"/>
    <w:rsid w:val="0067192E"/>
    <w:rsid w:val="00671F2B"/>
    <w:rsid w:val="006734F0"/>
    <w:rsid w:val="00693D11"/>
    <w:rsid w:val="006A2F1E"/>
    <w:rsid w:val="006A5463"/>
    <w:rsid w:val="006A627F"/>
    <w:rsid w:val="006A6BCA"/>
    <w:rsid w:val="006A6F91"/>
    <w:rsid w:val="006B06BC"/>
    <w:rsid w:val="006B5F8E"/>
    <w:rsid w:val="006D1F8C"/>
    <w:rsid w:val="006D232F"/>
    <w:rsid w:val="006E04F9"/>
    <w:rsid w:val="006E51CC"/>
    <w:rsid w:val="00705215"/>
    <w:rsid w:val="00707118"/>
    <w:rsid w:val="007105D4"/>
    <w:rsid w:val="00711ADD"/>
    <w:rsid w:val="00715638"/>
    <w:rsid w:val="00730735"/>
    <w:rsid w:val="00730817"/>
    <w:rsid w:val="0073657C"/>
    <w:rsid w:val="007443DA"/>
    <w:rsid w:val="00745570"/>
    <w:rsid w:val="00753EF0"/>
    <w:rsid w:val="007843B2"/>
    <w:rsid w:val="007A29B3"/>
    <w:rsid w:val="007C2E2D"/>
    <w:rsid w:val="007C6BEC"/>
    <w:rsid w:val="007F3EC6"/>
    <w:rsid w:val="0080264B"/>
    <w:rsid w:val="008048DF"/>
    <w:rsid w:val="008059B3"/>
    <w:rsid w:val="0081297A"/>
    <w:rsid w:val="00820277"/>
    <w:rsid w:val="00834011"/>
    <w:rsid w:val="0084529D"/>
    <w:rsid w:val="00851C53"/>
    <w:rsid w:val="0085316E"/>
    <w:rsid w:val="00865B2A"/>
    <w:rsid w:val="00867585"/>
    <w:rsid w:val="00867817"/>
    <w:rsid w:val="00870B85"/>
    <w:rsid w:val="0087368E"/>
    <w:rsid w:val="00880C1D"/>
    <w:rsid w:val="008A1E25"/>
    <w:rsid w:val="008B143A"/>
    <w:rsid w:val="008B5666"/>
    <w:rsid w:val="008E03A1"/>
    <w:rsid w:val="008E1AD8"/>
    <w:rsid w:val="008E2270"/>
    <w:rsid w:val="008E349F"/>
    <w:rsid w:val="008E4333"/>
    <w:rsid w:val="008F08D2"/>
    <w:rsid w:val="009008ED"/>
    <w:rsid w:val="00902DBD"/>
    <w:rsid w:val="0091345E"/>
    <w:rsid w:val="00920307"/>
    <w:rsid w:val="00946177"/>
    <w:rsid w:val="0096520C"/>
    <w:rsid w:val="00980E6A"/>
    <w:rsid w:val="0099018B"/>
    <w:rsid w:val="00992C48"/>
    <w:rsid w:val="00994BE4"/>
    <w:rsid w:val="009B479C"/>
    <w:rsid w:val="009D45F2"/>
    <w:rsid w:val="009D549A"/>
    <w:rsid w:val="009E3B9C"/>
    <w:rsid w:val="009E695B"/>
    <w:rsid w:val="009E7F56"/>
    <w:rsid w:val="009F1010"/>
    <w:rsid w:val="009F1556"/>
    <w:rsid w:val="009F2354"/>
    <w:rsid w:val="009F5CC7"/>
    <w:rsid w:val="00A03708"/>
    <w:rsid w:val="00A12BD2"/>
    <w:rsid w:val="00A16836"/>
    <w:rsid w:val="00A356F1"/>
    <w:rsid w:val="00A44BAA"/>
    <w:rsid w:val="00A50821"/>
    <w:rsid w:val="00A54331"/>
    <w:rsid w:val="00A606D1"/>
    <w:rsid w:val="00A64346"/>
    <w:rsid w:val="00A660F6"/>
    <w:rsid w:val="00A80FFD"/>
    <w:rsid w:val="00A82F55"/>
    <w:rsid w:val="00A83D3B"/>
    <w:rsid w:val="00A849E9"/>
    <w:rsid w:val="00AA6ACE"/>
    <w:rsid w:val="00AA6C9C"/>
    <w:rsid w:val="00AF1965"/>
    <w:rsid w:val="00AF2B8C"/>
    <w:rsid w:val="00AF3FD8"/>
    <w:rsid w:val="00AF5429"/>
    <w:rsid w:val="00B03322"/>
    <w:rsid w:val="00B0690A"/>
    <w:rsid w:val="00B1666F"/>
    <w:rsid w:val="00B22FCE"/>
    <w:rsid w:val="00B279F8"/>
    <w:rsid w:val="00B411D1"/>
    <w:rsid w:val="00B457A3"/>
    <w:rsid w:val="00B50FB7"/>
    <w:rsid w:val="00B54A2F"/>
    <w:rsid w:val="00B57CBB"/>
    <w:rsid w:val="00B61D53"/>
    <w:rsid w:val="00B62B54"/>
    <w:rsid w:val="00B9115C"/>
    <w:rsid w:val="00B92165"/>
    <w:rsid w:val="00B927FB"/>
    <w:rsid w:val="00B9343F"/>
    <w:rsid w:val="00BA50BE"/>
    <w:rsid w:val="00BC39FE"/>
    <w:rsid w:val="00BC618B"/>
    <w:rsid w:val="00BD7195"/>
    <w:rsid w:val="00BE47FF"/>
    <w:rsid w:val="00BF4FE1"/>
    <w:rsid w:val="00BF63CF"/>
    <w:rsid w:val="00BF6A86"/>
    <w:rsid w:val="00C032CF"/>
    <w:rsid w:val="00C04B4A"/>
    <w:rsid w:val="00C21429"/>
    <w:rsid w:val="00C22F6D"/>
    <w:rsid w:val="00C25061"/>
    <w:rsid w:val="00C437E3"/>
    <w:rsid w:val="00C47DA7"/>
    <w:rsid w:val="00C559F8"/>
    <w:rsid w:val="00C567FF"/>
    <w:rsid w:val="00C57907"/>
    <w:rsid w:val="00C66D65"/>
    <w:rsid w:val="00C723D6"/>
    <w:rsid w:val="00C75E5D"/>
    <w:rsid w:val="00C77132"/>
    <w:rsid w:val="00CB04B0"/>
    <w:rsid w:val="00CB1DA7"/>
    <w:rsid w:val="00CB2D20"/>
    <w:rsid w:val="00CB5A66"/>
    <w:rsid w:val="00CC418E"/>
    <w:rsid w:val="00CE04EF"/>
    <w:rsid w:val="00CF3D24"/>
    <w:rsid w:val="00CF5F5B"/>
    <w:rsid w:val="00D20E69"/>
    <w:rsid w:val="00D22B5D"/>
    <w:rsid w:val="00D313BD"/>
    <w:rsid w:val="00D31DCA"/>
    <w:rsid w:val="00D44F63"/>
    <w:rsid w:val="00D45148"/>
    <w:rsid w:val="00D47550"/>
    <w:rsid w:val="00D50B27"/>
    <w:rsid w:val="00D56C98"/>
    <w:rsid w:val="00D74E9C"/>
    <w:rsid w:val="00D75206"/>
    <w:rsid w:val="00D7554F"/>
    <w:rsid w:val="00D77E15"/>
    <w:rsid w:val="00D847F0"/>
    <w:rsid w:val="00D86E2C"/>
    <w:rsid w:val="00D93477"/>
    <w:rsid w:val="00D93C11"/>
    <w:rsid w:val="00DC138E"/>
    <w:rsid w:val="00DC143C"/>
    <w:rsid w:val="00DC53DF"/>
    <w:rsid w:val="00DD609F"/>
    <w:rsid w:val="00DD7AD5"/>
    <w:rsid w:val="00DE2326"/>
    <w:rsid w:val="00E102BF"/>
    <w:rsid w:val="00E11083"/>
    <w:rsid w:val="00E15DBA"/>
    <w:rsid w:val="00E20587"/>
    <w:rsid w:val="00E20D3A"/>
    <w:rsid w:val="00E20E89"/>
    <w:rsid w:val="00E251A3"/>
    <w:rsid w:val="00E37CF4"/>
    <w:rsid w:val="00E423C4"/>
    <w:rsid w:val="00E5127F"/>
    <w:rsid w:val="00E62285"/>
    <w:rsid w:val="00E8047D"/>
    <w:rsid w:val="00E82CCC"/>
    <w:rsid w:val="00E84035"/>
    <w:rsid w:val="00E846FE"/>
    <w:rsid w:val="00E849D5"/>
    <w:rsid w:val="00E876C0"/>
    <w:rsid w:val="00E9206F"/>
    <w:rsid w:val="00EA1627"/>
    <w:rsid w:val="00EA727C"/>
    <w:rsid w:val="00EB68F7"/>
    <w:rsid w:val="00ED07A2"/>
    <w:rsid w:val="00ED6B8E"/>
    <w:rsid w:val="00EE3636"/>
    <w:rsid w:val="00EE4CCD"/>
    <w:rsid w:val="00EF4B55"/>
    <w:rsid w:val="00F020DD"/>
    <w:rsid w:val="00F0260C"/>
    <w:rsid w:val="00F10B4D"/>
    <w:rsid w:val="00F173E8"/>
    <w:rsid w:val="00F33B09"/>
    <w:rsid w:val="00F371CA"/>
    <w:rsid w:val="00F3765B"/>
    <w:rsid w:val="00F44AA1"/>
    <w:rsid w:val="00F55887"/>
    <w:rsid w:val="00F55E7B"/>
    <w:rsid w:val="00F62885"/>
    <w:rsid w:val="00F64418"/>
    <w:rsid w:val="00F66021"/>
    <w:rsid w:val="00F7006E"/>
    <w:rsid w:val="00F70308"/>
    <w:rsid w:val="00F76AB6"/>
    <w:rsid w:val="00F77368"/>
    <w:rsid w:val="00F817E3"/>
    <w:rsid w:val="00F93009"/>
    <w:rsid w:val="00F97614"/>
    <w:rsid w:val="00FA4506"/>
    <w:rsid w:val="00FB093E"/>
    <w:rsid w:val="00FB190E"/>
    <w:rsid w:val="00FC2DCB"/>
    <w:rsid w:val="00FC462E"/>
    <w:rsid w:val="00FC4C18"/>
    <w:rsid w:val="00FD496B"/>
    <w:rsid w:val="00FD7FBD"/>
    <w:rsid w:val="00FE1A86"/>
    <w:rsid w:val="00FE33BE"/>
    <w:rsid w:val="00FE401D"/>
    <w:rsid w:val="00FE412B"/>
    <w:rsid w:val="00FF48E0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4E2B02C"/>
  <w15:docId w15:val="{AC27476B-333F-43E3-AD62-94981398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ind w:firstLine="5103"/>
      <w:outlineLvl w:val="2"/>
    </w:pPr>
    <w:rPr>
      <w:rFonts w:ascii="Times New Roman" w:hAnsi="Times New Roman"/>
      <w:b/>
      <w:smallCap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i/>
      <w:smallCaps/>
      <w:kern w:val="1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i/>
    </w:rPr>
  </w:style>
  <w:style w:type="paragraph" w:styleId="Title">
    <w:name w:val="Title"/>
    <w:basedOn w:val="Normal"/>
    <w:qFormat/>
    <w:pPr>
      <w:spacing w:line="240" w:lineRule="atLeast"/>
      <w:ind w:right="-7"/>
      <w:jc w:val="center"/>
    </w:pPr>
    <w:rPr>
      <w:b/>
      <w:smallCaps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  <w:lang w:val="en-US"/>
    </w:rPr>
  </w:style>
  <w:style w:type="paragraph" w:styleId="BodyTextIndent">
    <w:name w:val="Body Text Indent"/>
    <w:basedOn w:val="Normal"/>
    <w:pPr>
      <w:ind w:firstLine="5103"/>
    </w:pPr>
    <w:rPr>
      <w:b/>
      <w:smallCaps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627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B3624"/>
    <w:rPr>
      <w:rFonts w:ascii="Arial" w:hAnsi="Arial"/>
      <w:sz w:val="28"/>
      <w:lang w:eastAsia="en-US"/>
    </w:rPr>
  </w:style>
  <w:style w:type="paragraph" w:styleId="NoSpacing">
    <w:name w:val="No Spacing"/>
    <w:link w:val="NoSpacingChar"/>
    <w:uiPriority w:val="1"/>
    <w:qFormat/>
    <w:rsid w:val="00C559F8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559F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9D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rtReturnAddress">
    <w:name w:val="Short Return Address"/>
    <w:basedOn w:val="Normal"/>
    <w:rsid w:val="003B467F"/>
    <w:rPr>
      <w:rFonts w:ascii="Times New Roman" w:hAnsi="Times New Roman"/>
      <w:sz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7138-ED9D-4A55-A787-277672A7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ТРАНСПОРТА И СЪОБЩЕНИЯТА</vt:lpstr>
      <vt:lpstr>МИНИСТЕРСТВО НА ТРАНСПОРТА И СЪОБЩЕНИЯТА</vt:lpstr>
    </vt:vector>
  </TitlesOfParts>
  <Company>7000 Русе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ТРАНСПОРТА И СЪОБЩЕНИЯТА</dc:title>
  <dc:creator>Анелия Грозданова</dc:creator>
  <cp:lastModifiedBy>Илиян Бурмов</cp:lastModifiedBy>
  <cp:revision>11</cp:revision>
  <cp:lastPrinted>2018-07-05T05:52:00Z</cp:lastPrinted>
  <dcterms:created xsi:type="dcterms:W3CDTF">2018-07-05T05:48:00Z</dcterms:created>
  <dcterms:modified xsi:type="dcterms:W3CDTF">2018-07-05T10:21:00Z</dcterms:modified>
</cp:coreProperties>
</file>